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DC7C8A" w14:textId="77777777" w:rsidR="00435C9B" w:rsidRDefault="00C045CA">
      <w:pPr>
        <w:pStyle w:val="divname"/>
        <w:spacing w:before="280"/>
      </w:pPr>
      <w:r>
        <w:rPr>
          <w:rStyle w:val="span"/>
          <w:sz w:val="58"/>
          <w:szCs w:val="58"/>
        </w:rPr>
        <w:t>JEAN</w:t>
      </w:r>
      <w:r>
        <w:t xml:space="preserve"> </w:t>
      </w:r>
      <w:r>
        <w:rPr>
          <w:rStyle w:val="divnamespanlName"/>
        </w:rPr>
        <w:t>TREACY</w:t>
      </w:r>
    </w:p>
    <w:tbl>
      <w:tblPr>
        <w:tblStyle w:val="divdocumenttablecontactaspose"/>
        <w:tblW w:w="1056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60"/>
      </w:tblGrid>
      <w:tr w:rsidR="00435C9B" w14:paraId="0BFFF603" w14:textId="77777777"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2879D" w14:textId="77777777" w:rsidR="00435C9B" w:rsidRDefault="00435C9B">
            <w:pPr>
              <w:pStyle w:val="div"/>
              <w:spacing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  <w:p w14:paraId="3B393E78" w14:textId="77777777" w:rsidR="00435C9B" w:rsidRDefault="00C045CA">
            <w:pPr>
              <w:pStyle w:val="div"/>
              <w:spacing w:line="32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documentzipsuffix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documentzippre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>Danvers, Massachusetts 01923 | (617) 515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noBreakHyphen/>
              <w:t>3425 | jeantreacy@comcast.net</w:t>
            </w:r>
            <w:r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  <w:p w14:paraId="1E1E506C" w14:textId="77777777" w:rsidR="00435C9B" w:rsidRDefault="00435C9B">
            <w:pPr>
              <w:pStyle w:val="div"/>
              <w:spacing w:after="60"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58D7C19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Professional Summary</w:t>
      </w:r>
    </w:p>
    <w:p w14:paraId="4FDEAEF6" w14:textId="490682F1" w:rsidR="00435C9B" w:rsidRDefault="005C58DC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Passionate </w:t>
      </w:r>
      <w:r w:rsidR="00DF4F56">
        <w:rPr>
          <w:sz w:val="22"/>
          <w:szCs w:val="22"/>
        </w:rPr>
        <w:t xml:space="preserve">Oncology Nurse Practitioner with over 30 years’ experience </w:t>
      </w:r>
      <w:r>
        <w:rPr>
          <w:sz w:val="22"/>
          <w:szCs w:val="22"/>
        </w:rPr>
        <w:t xml:space="preserve">impacting the lives of cancer patients and their </w:t>
      </w:r>
      <w:r w:rsidR="00D10154">
        <w:rPr>
          <w:sz w:val="22"/>
          <w:szCs w:val="22"/>
        </w:rPr>
        <w:t>families though education and empowerment</w:t>
      </w:r>
      <w:r>
        <w:rPr>
          <w:sz w:val="22"/>
          <w:szCs w:val="22"/>
        </w:rPr>
        <w:t>.</w:t>
      </w:r>
      <w:r w:rsidR="00BC4A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Demonstrated track record of building relationships, successfully engaging with </w:t>
      </w:r>
      <w:r w:rsidR="00BC4A50">
        <w:rPr>
          <w:sz w:val="22"/>
          <w:szCs w:val="22"/>
        </w:rPr>
        <w:t xml:space="preserve">customers, and </w:t>
      </w:r>
      <w:r>
        <w:rPr>
          <w:sz w:val="22"/>
          <w:szCs w:val="22"/>
        </w:rPr>
        <w:t>coordinating activities with cross functional partners within the pharmaceutical industry.</w:t>
      </w:r>
    </w:p>
    <w:p w14:paraId="2CEAF227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Skills</w:t>
      </w:r>
    </w:p>
    <w:tbl>
      <w:tblPr>
        <w:tblStyle w:val="documentinfo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0"/>
        <w:gridCol w:w="300"/>
        <w:gridCol w:w="5130"/>
      </w:tblGrid>
      <w:tr w:rsidR="00435C9B" w14:paraId="4027D079" w14:textId="77777777">
        <w:trPr>
          <w:tblCellSpacing w:w="0" w:type="dxa"/>
        </w:trPr>
        <w:tc>
          <w:tcPr>
            <w:tcW w:w="51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4C589364" w14:textId="77777777" w:rsidR="00435C9B" w:rsidRDefault="00C045CA">
            <w:pPr>
              <w:pStyle w:val="div"/>
              <w:spacing w:line="280" w:lineRule="atLeast"/>
              <w:rPr>
                <w:rStyle w:val="documentinfoSecparagraph"/>
                <w:sz w:val="22"/>
                <w:szCs w:val="22"/>
              </w:rPr>
            </w:pPr>
            <w:r>
              <w:rPr>
                <w:rStyle w:val="documentinfoSecfieldany"/>
                <w:b/>
                <w:bCs/>
                <w:sz w:val="22"/>
                <w:szCs w:val="22"/>
              </w:rPr>
              <w:t>Relationship building and management</w:t>
            </w:r>
            <w:r>
              <w:rPr>
                <w:rStyle w:val="documentinfoSecparagraph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D1B3944" w14:textId="77777777" w:rsidR="00435C9B" w:rsidRDefault="00435C9B"/>
        </w:tc>
        <w:tc>
          <w:tcPr>
            <w:tcW w:w="51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1870F305" w14:textId="77777777" w:rsidR="00435C9B" w:rsidRDefault="00C045CA">
            <w:pPr>
              <w:pStyle w:val="div"/>
              <w:spacing w:line="280" w:lineRule="atLeast"/>
              <w:rPr>
                <w:rStyle w:val="documentinfoSecparagraph"/>
                <w:sz w:val="22"/>
                <w:szCs w:val="22"/>
              </w:rPr>
            </w:pPr>
            <w:r>
              <w:rPr>
                <w:rStyle w:val="documentinfoSecfieldany"/>
                <w:b/>
                <w:bCs/>
                <w:sz w:val="22"/>
                <w:szCs w:val="22"/>
              </w:rPr>
              <w:t>Interpersonal Skills</w:t>
            </w:r>
            <w:r>
              <w:rPr>
                <w:rStyle w:val="documentinfoSecparagraph"/>
                <w:sz w:val="22"/>
                <w:szCs w:val="22"/>
              </w:rPr>
              <w:t xml:space="preserve"> </w:t>
            </w:r>
          </w:p>
        </w:tc>
      </w:tr>
      <w:tr w:rsidR="00435C9B" w14:paraId="1D909827" w14:textId="77777777">
        <w:trPr>
          <w:tblCellSpacing w:w="0" w:type="dxa"/>
        </w:trPr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57AA3" w14:textId="52021123" w:rsidR="00435C9B" w:rsidRDefault="00BC4A50">
            <w:pPr>
              <w:pStyle w:val="div"/>
              <w:spacing w:line="280" w:lineRule="atLeast"/>
              <w:rPr>
                <w:rStyle w:val="documentinfoSecparagraph"/>
                <w:sz w:val="22"/>
                <w:szCs w:val="22"/>
              </w:rPr>
            </w:pPr>
            <w:r>
              <w:rPr>
                <w:rStyle w:val="documentinfoSecfieldany"/>
                <w:b/>
                <w:bCs/>
                <w:sz w:val="22"/>
                <w:szCs w:val="22"/>
              </w:rPr>
              <w:t xml:space="preserve">Clinical acumen </w:t>
            </w:r>
            <w:r>
              <w:rPr>
                <w:rStyle w:val="documentinfoSecparagraph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EA065" w14:textId="77777777" w:rsidR="00435C9B" w:rsidRDefault="00435C9B"/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C3317" w14:textId="77777777" w:rsidR="00435C9B" w:rsidRDefault="00C045CA">
            <w:pPr>
              <w:pStyle w:val="div"/>
              <w:spacing w:line="280" w:lineRule="atLeast"/>
              <w:rPr>
                <w:rStyle w:val="documentinfoSecparagraph"/>
                <w:sz w:val="22"/>
                <w:szCs w:val="22"/>
              </w:rPr>
            </w:pPr>
            <w:r>
              <w:rPr>
                <w:rStyle w:val="documentinfoSecfieldany"/>
                <w:b/>
                <w:bCs/>
                <w:sz w:val="22"/>
                <w:szCs w:val="22"/>
              </w:rPr>
              <w:t>Teamwork and Collaboration</w:t>
            </w:r>
            <w:r>
              <w:rPr>
                <w:rStyle w:val="documentinfoSecparagraph"/>
                <w:sz w:val="22"/>
                <w:szCs w:val="22"/>
              </w:rPr>
              <w:t xml:space="preserve"> </w:t>
            </w:r>
          </w:p>
        </w:tc>
      </w:tr>
    </w:tbl>
    <w:p w14:paraId="4F29DCBF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Experience</w:t>
      </w:r>
    </w:p>
    <w:p w14:paraId="140662CB" w14:textId="0C72CC09" w:rsidR="00435C9B" w:rsidRDefault="00C045CA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Oncology Account Executive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 w:rsidR="004C6467">
        <w:rPr>
          <w:rStyle w:val="datesWrapper"/>
          <w:sz w:val="22"/>
          <w:szCs w:val="22"/>
        </w:rPr>
        <w:t>11</w:t>
      </w:r>
      <w:r>
        <w:rPr>
          <w:rStyle w:val="span"/>
          <w:sz w:val="22"/>
          <w:szCs w:val="22"/>
        </w:rPr>
        <w:t>/2021 - Current</w:t>
      </w:r>
      <w:r>
        <w:rPr>
          <w:rStyle w:val="datesWrapper"/>
          <w:sz w:val="22"/>
          <w:szCs w:val="22"/>
        </w:rPr>
        <w:t xml:space="preserve"> </w:t>
      </w:r>
    </w:p>
    <w:p w14:paraId="5408C7FB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Abbvie</w:t>
      </w:r>
      <w:r>
        <w:rPr>
          <w:rStyle w:val="span"/>
          <w:sz w:val="22"/>
          <w:szCs w:val="22"/>
        </w:rPr>
        <w:t xml:space="preserve"> – Chicago, IL</w:t>
      </w:r>
      <w:r>
        <w:rPr>
          <w:sz w:val="22"/>
          <w:szCs w:val="22"/>
        </w:rPr>
        <w:t xml:space="preserve"> </w:t>
      </w:r>
    </w:p>
    <w:p w14:paraId="41698653" w14:textId="77777777" w:rsidR="00BC4A50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Responsible for sales and promotion of Venclexta for Chronic Lymphocytic Leukemia and Acute Myeloid Leukemia within Boston territory. </w:t>
      </w:r>
    </w:p>
    <w:p w14:paraId="6FECD7E6" w14:textId="0FAF16BC" w:rsidR="00435C9B" w:rsidRDefault="00C045CA" w:rsidP="00BC4A50">
      <w:pPr>
        <w:pStyle w:val="ulli"/>
        <w:numPr>
          <w:ilvl w:val="1"/>
          <w:numId w:val="1"/>
        </w:numPr>
        <w:spacing w:line="28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Top </w:t>
      </w:r>
      <w:r w:rsidR="002840E3">
        <w:rPr>
          <w:rStyle w:val="span"/>
          <w:sz w:val="22"/>
          <w:szCs w:val="22"/>
        </w:rPr>
        <w:t>20</w:t>
      </w:r>
      <w:r>
        <w:rPr>
          <w:rStyle w:val="span"/>
          <w:sz w:val="22"/>
          <w:szCs w:val="22"/>
        </w:rPr>
        <w:t xml:space="preserve">% of sales 2023 </w:t>
      </w:r>
      <w:r w:rsidR="00BC4A50">
        <w:rPr>
          <w:rStyle w:val="span"/>
          <w:sz w:val="22"/>
          <w:szCs w:val="22"/>
        </w:rPr>
        <w:t>in 4</w:t>
      </w:r>
      <w:r w:rsidR="00BC4A50" w:rsidRPr="00BC4A50">
        <w:rPr>
          <w:rStyle w:val="span"/>
          <w:sz w:val="22"/>
          <w:szCs w:val="22"/>
          <w:vertAlign w:val="superscript"/>
        </w:rPr>
        <w:t>th</w:t>
      </w:r>
      <w:r w:rsidR="00BC4A50">
        <w:rPr>
          <w:rStyle w:val="span"/>
          <w:sz w:val="22"/>
          <w:szCs w:val="22"/>
        </w:rPr>
        <w:t xml:space="preserve"> highest volume territory in the US</w:t>
      </w:r>
      <w:r>
        <w:rPr>
          <w:rStyle w:val="span"/>
          <w:sz w:val="22"/>
          <w:szCs w:val="22"/>
        </w:rPr>
        <w:t>.</w:t>
      </w:r>
    </w:p>
    <w:p w14:paraId="77E70A0A" w14:textId="77777777" w:rsidR="00BA549A" w:rsidRDefault="00C045CA" w:rsidP="0005294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Responsible for developing strategic business relationships</w:t>
      </w:r>
      <w:r w:rsidR="00BC4A50">
        <w:rPr>
          <w:rStyle w:val="span"/>
          <w:sz w:val="22"/>
          <w:szCs w:val="22"/>
        </w:rPr>
        <w:t xml:space="preserve"> that resulted in </w:t>
      </w:r>
      <w:r w:rsidR="00731DD9">
        <w:rPr>
          <w:rStyle w:val="span"/>
          <w:sz w:val="22"/>
          <w:szCs w:val="22"/>
        </w:rPr>
        <w:t xml:space="preserve">increased </w:t>
      </w:r>
      <w:r w:rsidR="00A45E92">
        <w:rPr>
          <w:rStyle w:val="span"/>
          <w:sz w:val="22"/>
          <w:szCs w:val="22"/>
        </w:rPr>
        <w:t xml:space="preserve">market share </w:t>
      </w:r>
      <w:r w:rsidR="00B6401F">
        <w:rPr>
          <w:rStyle w:val="span"/>
          <w:sz w:val="22"/>
          <w:szCs w:val="22"/>
        </w:rPr>
        <w:t>in territory.</w:t>
      </w:r>
    </w:p>
    <w:p w14:paraId="2AC219CF" w14:textId="06705E68" w:rsidR="00435C9B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Actively collaborate with multifunctional partners to create strategic and tactical business plans for targeted accounts with </w:t>
      </w:r>
      <w:r w:rsidR="00822BFC">
        <w:rPr>
          <w:rStyle w:val="span"/>
          <w:sz w:val="22"/>
          <w:szCs w:val="22"/>
        </w:rPr>
        <w:t xml:space="preserve">the </w:t>
      </w:r>
      <w:r>
        <w:rPr>
          <w:rStyle w:val="span"/>
          <w:sz w:val="22"/>
          <w:szCs w:val="22"/>
        </w:rPr>
        <w:t>goal of improving drug utilization while growing sales and market share.</w:t>
      </w:r>
    </w:p>
    <w:p w14:paraId="7364F0BD" w14:textId="77777777" w:rsidR="00435C9B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Area Sales Trainer 2022 - present</w:t>
      </w:r>
    </w:p>
    <w:p w14:paraId="02747B00" w14:textId="77777777" w:rsidR="00435C9B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Strategic Oncology Advanced Rotation graduate - 2023</w:t>
      </w:r>
    </w:p>
    <w:p w14:paraId="499F57B0" w14:textId="4658C6AB" w:rsidR="00435C9B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REACH </w:t>
      </w:r>
      <w:r w:rsidR="002840E3">
        <w:rPr>
          <w:rStyle w:val="span"/>
          <w:sz w:val="22"/>
          <w:szCs w:val="22"/>
        </w:rPr>
        <w:t>L</w:t>
      </w:r>
      <w:r>
        <w:rPr>
          <w:rStyle w:val="span"/>
          <w:sz w:val="22"/>
          <w:szCs w:val="22"/>
        </w:rPr>
        <w:t>eadership candidate - 2024</w:t>
      </w:r>
    </w:p>
    <w:p w14:paraId="00F3C69F" w14:textId="77777777" w:rsidR="00435C9B" w:rsidRDefault="00C045CA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National Culture Award winner 2024</w:t>
      </w:r>
    </w:p>
    <w:p w14:paraId="2317776A" w14:textId="06B90326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Executive Clinical Nurse Consultant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4C6467">
        <w:rPr>
          <w:rStyle w:val="span"/>
          <w:sz w:val="22"/>
          <w:szCs w:val="22"/>
        </w:rPr>
        <w:t>5</w:t>
      </w:r>
      <w:r>
        <w:rPr>
          <w:rStyle w:val="span"/>
          <w:sz w:val="22"/>
          <w:szCs w:val="22"/>
        </w:rPr>
        <w:t xml:space="preserve">/2017 - </w:t>
      </w:r>
      <w:r w:rsidR="004C6467">
        <w:rPr>
          <w:rStyle w:val="span"/>
          <w:sz w:val="22"/>
          <w:szCs w:val="22"/>
        </w:rPr>
        <w:t>11</w:t>
      </w:r>
      <w:r>
        <w:rPr>
          <w:rStyle w:val="span"/>
          <w:sz w:val="22"/>
          <w:szCs w:val="22"/>
        </w:rPr>
        <w:t>/2021</w:t>
      </w:r>
      <w:r>
        <w:rPr>
          <w:rStyle w:val="datesWrapper"/>
          <w:sz w:val="22"/>
          <w:szCs w:val="22"/>
        </w:rPr>
        <w:t xml:space="preserve"> </w:t>
      </w:r>
    </w:p>
    <w:p w14:paraId="564CD315" w14:textId="17489743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Bristol Myers Squibb/Celgene</w:t>
      </w:r>
      <w:r>
        <w:rPr>
          <w:rStyle w:val="span"/>
          <w:sz w:val="22"/>
          <w:szCs w:val="22"/>
        </w:rPr>
        <w:t xml:space="preserve"> – Summit, N</w:t>
      </w:r>
      <w:r w:rsidR="00BC4A50">
        <w:rPr>
          <w:rStyle w:val="span"/>
          <w:sz w:val="22"/>
          <w:szCs w:val="22"/>
        </w:rPr>
        <w:t>J</w:t>
      </w:r>
    </w:p>
    <w:p w14:paraId="5C4AAD19" w14:textId="239823F9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Provided comprehensive disease state and product specific education to healthcare professionals on hematology malignancies including Acute Myeloid Leukemia, Myelofibrosis, Non-Hodgkin's Lymphoma, Myelodysplastic Syndrome</w:t>
      </w:r>
      <w:r w:rsidR="00E52D6E">
        <w:rPr>
          <w:rStyle w:val="span"/>
          <w:sz w:val="22"/>
          <w:szCs w:val="22"/>
        </w:rPr>
        <w:t>, and Multiple Myeloma</w:t>
      </w:r>
      <w:r w:rsidR="005C2A60">
        <w:rPr>
          <w:rStyle w:val="span"/>
          <w:sz w:val="22"/>
          <w:szCs w:val="22"/>
        </w:rPr>
        <w:t>.</w:t>
      </w:r>
      <w:r w:rsidR="00D91026">
        <w:rPr>
          <w:rStyle w:val="span"/>
          <w:sz w:val="22"/>
          <w:szCs w:val="22"/>
        </w:rPr>
        <w:t xml:space="preserve">  </w:t>
      </w:r>
    </w:p>
    <w:p w14:paraId="40BF3D14" w14:textId="17BC8BDB" w:rsidR="00D91026" w:rsidRDefault="00D91026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Served New England territory with primary </w:t>
      </w:r>
      <w:r w:rsidR="00AC268C">
        <w:rPr>
          <w:rStyle w:val="span"/>
          <w:sz w:val="22"/>
          <w:szCs w:val="22"/>
        </w:rPr>
        <w:t xml:space="preserve">focus on academic institutions such as Dana Farber, Massachusetts General Hospital, </w:t>
      </w:r>
      <w:r w:rsidR="003156C6">
        <w:rPr>
          <w:rStyle w:val="span"/>
          <w:sz w:val="22"/>
          <w:szCs w:val="22"/>
        </w:rPr>
        <w:t xml:space="preserve">Dartmouth Hitchcock, and corresponding satellites. </w:t>
      </w:r>
    </w:p>
    <w:p w14:paraId="37DF7FC9" w14:textId="2DD1C10F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Provided subject matter expertise to marketing team, internal cross functional partners, and field-based </w:t>
      </w:r>
      <w:r w:rsidR="00BC4A50">
        <w:rPr>
          <w:rStyle w:val="span"/>
          <w:sz w:val="22"/>
          <w:szCs w:val="22"/>
        </w:rPr>
        <w:t>colleagues.</w:t>
      </w:r>
    </w:p>
    <w:p w14:paraId="1436047C" w14:textId="62B61E78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Actively involved in multiple </w:t>
      </w:r>
      <w:r w:rsidR="00DC1261">
        <w:rPr>
          <w:rStyle w:val="span"/>
          <w:sz w:val="22"/>
          <w:szCs w:val="22"/>
        </w:rPr>
        <w:t>5</w:t>
      </w:r>
      <w:r>
        <w:rPr>
          <w:rStyle w:val="span"/>
          <w:sz w:val="22"/>
          <w:szCs w:val="22"/>
        </w:rPr>
        <w:t xml:space="preserve"> drug launches</w:t>
      </w:r>
      <w:r w:rsidR="00F6191C">
        <w:rPr>
          <w:rStyle w:val="span"/>
          <w:sz w:val="22"/>
          <w:szCs w:val="22"/>
        </w:rPr>
        <w:t>, 3 during the pandemic</w:t>
      </w:r>
      <w:r w:rsidR="005C2A60">
        <w:rPr>
          <w:rStyle w:val="span"/>
          <w:sz w:val="22"/>
          <w:szCs w:val="22"/>
        </w:rPr>
        <w:t>.</w:t>
      </w:r>
    </w:p>
    <w:p w14:paraId="7756C0F1" w14:textId="363A7F61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Lead for CAR T cell therapy clinical focus team responsible for development of both branded and unbranded educational materials for customers</w:t>
      </w:r>
      <w:r w:rsidR="00EE3EFA">
        <w:rPr>
          <w:rStyle w:val="span"/>
          <w:sz w:val="22"/>
          <w:szCs w:val="22"/>
        </w:rPr>
        <w:t xml:space="preserve">.  </w:t>
      </w:r>
      <w:r w:rsidR="00950EC0">
        <w:rPr>
          <w:rStyle w:val="span"/>
          <w:sz w:val="22"/>
          <w:szCs w:val="22"/>
        </w:rPr>
        <w:t>Responsible for</w:t>
      </w:r>
      <w:r w:rsidR="00EE3EFA">
        <w:rPr>
          <w:rStyle w:val="span"/>
          <w:sz w:val="22"/>
          <w:szCs w:val="22"/>
        </w:rPr>
        <w:t xml:space="preserve"> rollout of resources to both commercial and medical teams.</w:t>
      </w:r>
    </w:p>
    <w:p w14:paraId="5634CAB8" w14:textId="4A3E0860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Lead for APSHO 2019 team and instrumental in gaining approval for inaugural </w:t>
      </w:r>
      <w:r w:rsidR="00950EC0">
        <w:rPr>
          <w:rStyle w:val="span"/>
          <w:sz w:val="22"/>
          <w:szCs w:val="22"/>
        </w:rPr>
        <w:t xml:space="preserve">industry sponsored </w:t>
      </w:r>
      <w:r>
        <w:rPr>
          <w:rStyle w:val="span"/>
          <w:sz w:val="22"/>
          <w:szCs w:val="22"/>
        </w:rPr>
        <w:t xml:space="preserve">poster </w:t>
      </w:r>
      <w:r w:rsidR="00BC4A50">
        <w:rPr>
          <w:rStyle w:val="span"/>
          <w:sz w:val="22"/>
          <w:szCs w:val="22"/>
        </w:rPr>
        <w:t>presentation.</w:t>
      </w:r>
    </w:p>
    <w:p w14:paraId="4251E7B6" w14:textId="03A08A9C" w:rsidR="00435C9B" w:rsidRDefault="00C045CA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Presented at national conferences including ONS, APSHO and AONN.</w:t>
      </w:r>
    </w:p>
    <w:p w14:paraId="5B32F60D" w14:textId="667E7356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 w:rsidR="004C6467">
        <w:rPr>
          <w:rStyle w:val="datesWrapper"/>
          <w:sz w:val="22"/>
          <w:szCs w:val="22"/>
        </w:rPr>
        <w:t>12</w:t>
      </w:r>
      <w:r>
        <w:rPr>
          <w:rStyle w:val="span"/>
          <w:sz w:val="22"/>
          <w:szCs w:val="22"/>
        </w:rPr>
        <w:t>/1993 - Current</w:t>
      </w:r>
      <w:r>
        <w:rPr>
          <w:rStyle w:val="datesWrapper"/>
          <w:sz w:val="22"/>
          <w:szCs w:val="22"/>
        </w:rPr>
        <w:t xml:space="preserve"> </w:t>
      </w:r>
    </w:p>
    <w:p w14:paraId="4D162EC2" w14:textId="7DFDA7AD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lastRenderedPageBreak/>
        <w:t>Massachusetts General Hospital</w:t>
      </w:r>
      <w:r>
        <w:rPr>
          <w:rStyle w:val="span"/>
          <w:sz w:val="22"/>
          <w:szCs w:val="22"/>
        </w:rPr>
        <w:t xml:space="preserve"> – Boston</w:t>
      </w:r>
      <w:r w:rsidR="00BC4A50">
        <w:rPr>
          <w:sz w:val="22"/>
          <w:szCs w:val="22"/>
        </w:rPr>
        <w:t>, MA</w:t>
      </w:r>
    </w:p>
    <w:p w14:paraId="1D8F77B3" w14:textId="77777777" w:rsidR="00F32288" w:rsidRDefault="00C045CA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Provide direct patient care to adult medical oncology patients on 32 bed inpatient </w:t>
      </w:r>
      <w:r w:rsidR="00BC4A50">
        <w:rPr>
          <w:rStyle w:val="span"/>
          <w:sz w:val="22"/>
          <w:szCs w:val="22"/>
        </w:rPr>
        <w:t>unit</w:t>
      </w:r>
      <w:r w:rsidR="00AA3866">
        <w:rPr>
          <w:rStyle w:val="span"/>
          <w:sz w:val="22"/>
          <w:szCs w:val="22"/>
        </w:rPr>
        <w:t xml:space="preserve"> caring</w:t>
      </w:r>
      <w:r w:rsidR="00A30CE6">
        <w:rPr>
          <w:rStyle w:val="span"/>
          <w:sz w:val="22"/>
          <w:szCs w:val="22"/>
        </w:rPr>
        <w:t xml:space="preserve">. </w:t>
      </w:r>
    </w:p>
    <w:p w14:paraId="670CA0BD" w14:textId="3E2A4C35" w:rsidR="00435C9B" w:rsidRDefault="00F32288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Expert in care of AML patients </w:t>
      </w:r>
      <w:r w:rsidR="001C05C0">
        <w:rPr>
          <w:rStyle w:val="span"/>
          <w:sz w:val="22"/>
          <w:szCs w:val="22"/>
        </w:rPr>
        <w:t xml:space="preserve">from diagnosis, </w:t>
      </w:r>
      <w:r w:rsidR="008F064F">
        <w:rPr>
          <w:rStyle w:val="span"/>
          <w:sz w:val="22"/>
          <w:szCs w:val="22"/>
        </w:rPr>
        <w:t>though treatment</w:t>
      </w:r>
      <w:r w:rsidR="002E46E8">
        <w:rPr>
          <w:rStyle w:val="span"/>
          <w:sz w:val="22"/>
          <w:szCs w:val="22"/>
        </w:rPr>
        <w:t>, including side effect management</w:t>
      </w:r>
      <w:r w:rsidR="00A30CE6">
        <w:rPr>
          <w:rStyle w:val="span"/>
          <w:sz w:val="22"/>
          <w:szCs w:val="22"/>
        </w:rPr>
        <w:t xml:space="preserve"> </w:t>
      </w:r>
      <w:r w:rsidR="0055478F">
        <w:rPr>
          <w:rStyle w:val="span"/>
          <w:sz w:val="22"/>
          <w:szCs w:val="22"/>
        </w:rPr>
        <w:t>of acute and chronic treatment sequala.</w:t>
      </w:r>
    </w:p>
    <w:p w14:paraId="6A7F71D0" w14:textId="61BC93B0" w:rsidR="00435C9B" w:rsidRDefault="00C045CA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Responsible for chemotherapy administration and side effect management</w:t>
      </w:r>
      <w:r w:rsidR="00BC4A50">
        <w:rPr>
          <w:rStyle w:val="span"/>
          <w:sz w:val="22"/>
          <w:szCs w:val="22"/>
        </w:rPr>
        <w:t>.</w:t>
      </w:r>
    </w:p>
    <w:p w14:paraId="363E1BC5" w14:textId="1A7ABB61" w:rsidR="00435C9B" w:rsidRDefault="00C045CA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Proficient in care of patients undergoing bone marrow transplant, patients receiving immunotherapy and CAR T therapy</w:t>
      </w:r>
      <w:r w:rsidR="00BC4A50">
        <w:rPr>
          <w:rStyle w:val="span"/>
          <w:sz w:val="22"/>
          <w:szCs w:val="22"/>
        </w:rPr>
        <w:t>.</w:t>
      </w:r>
    </w:p>
    <w:p w14:paraId="07BC1AEE" w14:textId="77777777" w:rsidR="00435C9B" w:rsidRDefault="00C045CA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Partner with physicians, social workers, nutritionists, and case managers to develop and implement individualized care plans.</w:t>
      </w:r>
    </w:p>
    <w:p w14:paraId="5661BF14" w14:textId="3A0C223F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Hematology/Oncology Nurse Practitioner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643403">
        <w:rPr>
          <w:rStyle w:val="span"/>
          <w:sz w:val="22"/>
          <w:szCs w:val="22"/>
        </w:rPr>
        <w:t>5</w:t>
      </w:r>
      <w:r>
        <w:rPr>
          <w:rStyle w:val="span"/>
          <w:sz w:val="22"/>
          <w:szCs w:val="22"/>
        </w:rPr>
        <w:t>/1999 - 0</w:t>
      </w:r>
      <w:r w:rsidR="006C4164">
        <w:rPr>
          <w:rStyle w:val="span"/>
          <w:sz w:val="22"/>
          <w:szCs w:val="22"/>
        </w:rPr>
        <w:t>5</w:t>
      </w:r>
      <w:r>
        <w:rPr>
          <w:rStyle w:val="span"/>
          <w:sz w:val="22"/>
          <w:szCs w:val="22"/>
        </w:rPr>
        <w:t>/2017</w:t>
      </w:r>
      <w:r>
        <w:rPr>
          <w:rStyle w:val="datesWrapper"/>
          <w:sz w:val="22"/>
          <w:szCs w:val="22"/>
        </w:rPr>
        <w:t xml:space="preserve"> </w:t>
      </w:r>
    </w:p>
    <w:p w14:paraId="7EEC38F4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Massachusetts General Hospital</w:t>
      </w:r>
      <w:r>
        <w:rPr>
          <w:rStyle w:val="span"/>
          <w:sz w:val="22"/>
          <w:szCs w:val="22"/>
        </w:rPr>
        <w:t xml:space="preserve"> – Danvers, MA</w:t>
      </w:r>
      <w:r>
        <w:rPr>
          <w:sz w:val="22"/>
          <w:szCs w:val="22"/>
        </w:rPr>
        <w:t xml:space="preserve"> </w:t>
      </w:r>
    </w:p>
    <w:p w14:paraId="4751EEE9" w14:textId="7173360D" w:rsidR="00435C9B" w:rsidRDefault="00C045CA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Functioned in collaboration with medical oncology team to manage adult hematology/oncology patients in both in and out-patient settings</w:t>
      </w:r>
      <w:r w:rsidR="00BC4A50">
        <w:rPr>
          <w:rStyle w:val="span"/>
          <w:sz w:val="22"/>
          <w:szCs w:val="22"/>
        </w:rPr>
        <w:t>.</w:t>
      </w:r>
    </w:p>
    <w:p w14:paraId="2D474DAB" w14:textId="6BED8B4E" w:rsidR="00435C9B" w:rsidRDefault="00C045CA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Responsible for medical management of side effects, patient and family education, telephone triage and managing issues related to cancer survivorship</w:t>
      </w:r>
      <w:r w:rsidR="00BC4A50">
        <w:rPr>
          <w:rStyle w:val="span"/>
          <w:sz w:val="22"/>
          <w:szCs w:val="22"/>
        </w:rPr>
        <w:t>.</w:t>
      </w:r>
    </w:p>
    <w:p w14:paraId="237B579D" w14:textId="4909A1E5" w:rsidR="00435C9B" w:rsidRDefault="00C045CA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Primary focus included both benign and malignant hematology.</w:t>
      </w:r>
    </w:p>
    <w:p w14:paraId="4DDCE83E" w14:textId="13060F79" w:rsidR="00435C9B" w:rsidRDefault="00C045CA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Sole provider performing all bone marrow biopsies</w:t>
      </w:r>
      <w:r w:rsidR="00BC4A50">
        <w:rPr>
          <w:rStyle w:val="span"/>
          <w:sz w:val="22"/>
          <w:szCs w:val="22"/>
        </w:rPr>
        <w:t>.</w:t>
      </w:r>
    </w:p>
    <w:p w14:paraId="2EC673EE" w14:textId="5D721E8D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Oncology Nurse Educator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 xml:space="preserve">01/2000 - </w:t>
      </w:r>
      <w:r w:rsidR="006C4164">
        <w:rPr>
          <w:rStyle w:val="span"/>
          <w:sz w:val="22"/>
          <w:szCs w:val="22"/>
        </w:rPr>
        <w:t>12</w:t>
      </w:r>
      <w:r>
        <w:rPr>
          <w:rStyle w:val="span"/>
          <w:sz w:val="22"/>
          <w:szCs w:val="22"/>
        </w:rPr>
        <w:t>/2005</w:t>
      </w:r>
      <w:r>
        <w:rPr>
          <w:rStyle w:val="datesWrapper"/>
          <w:sz w:val="22"/>
          <w:szCs w:val="22"/>
        </w:rPr>
        <w:t xml:space="preserve"> </w:t>
      </w:r>
    </w:p>
    <w:p w14:paraId="0E5A5066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Oncology Educational Services</w:t>
      </w:r>
      <w:r>
        <w:rPr>
          <w:rStyle w:val="span"/>
          <w:sz w:val="22"/>
          <w:szCs w:val="22"/>
        </w:rPr>
        <w:t xml:space="preserve"> – Pittsburgh, PA</w:t>
      </w:r>
      <w:r>
        <w:rPr>
          <w:sz w:val="22"/>
          <w:szCs w:val="22"/>
        </w:rPr>
        <w:t xml:space="preserve"> </w:t>
      </w:r>
    </w:p>
    <w:p w14:paraId="39CB11DA" w14:textId="77777777" w:rsidR="00435C9B" w:rsidRDefault="00C045CA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Provided disease state education to medical practices and academic institutions in Northeast Region</w:t>
      </w:r>
    </w:p>
    <w:p w14:paraId="3E78A5E5" w14:textId="230898E5" w:rsidR="00435C9B" w:rsidRDefault="00C045CA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Responsible for creation and presentation of continuing education programs and patient education</w:t>
      </w:r>
      <w:r w:rsidR="00BC4A50">
        <w:rPr>
          <w:rStyle w:val="span"/>
          <w:sz w:val="22"/>
          <w:szCs w:val="22"/>
        </w:rPr>
        <w:t>.</w:t>
      </w:r>
    </w:p>
    <w:p w14:paraId="358129E5" w14:textId="6A8C4A3B" w:rsidR="00435C9B" w:rsidRDefault="00C045CA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Collaborated closely with leadership to assess customers' needs and to develop presentations accordingly</w:t>
      </w:r>
      <w:r w:rsidR="00BC4A50">
        <w:rPr>
          <w:rStyle w:val="span"/>
          <w:sz w:val="22"/>
          <w:szCs w:val="22"/>
        </w:rPr>
        <w:t>.</w:t>
      </w:r>
    </w:p>
    <w:p w14:paraId="3730F8A7" w14:textId="77777777" w:rsidR="00435C9B" w:rsidRDefault="00C045CA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Topics included disease state education, anemia management, cognitive impairment, cancer related pain, fatigue, and pain management.</w:t>
      </w:r>
    </w:p>
    <w:p w14:paraId="6CBFFCED" w14:textId="7973A64B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6C4164">
        <w:rPr>
          <w:rStyle w:val="span"/>
          <w:sz w:val="22"/>
          <w:szCs w:val="22"/>
        </w:rPr>
        <w:t>6</w:t>
      </w:r>
      <w:r>
        <w:rPr>
          <w:rStyle w:val="span"/>
          <w:sz w:val="22"/>
          <w:szCs w:val="22"/>
        </w:rPr>
        <w:t xml:space="preserve">/1992 - </w:t>
      </w:r>
      <w:r w:rsidR="006C4164">
        <w:rPr>
          <w:rStyle w:val="span"/>
          <w:sz w:val="22"/>
          <w:szCs w:val="22"/>
        </w:rPr>
        <w:t>12</w:t>
      </w:r>
      <w:r>
        <w:rPr>
          <w:rStyle w:val="span"/>
          <w:sz w:val="22"/>
          <w:szCs w:val="22"/>
        </w:rPr>
        <w:t>/1993</w:t>
      </w:r>
      <w:r>
        <w:rPr>
          <w:rStyle w:val="datesWrapper"/>
          <w:sz w:val="22"/>
          <w:szCs w:val="22"/>
        </w:rPr>
        <w:t xml:space="preserve"> </w:t>
      </w:r>
    </w:p>
    <w:p w14:paraId="1C56FD45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Memorial Sloan-Kettering Cancer Center</w:t>
      </w:r>
      <w:r>
        <w:rPr>
          <w:rStyle w:val="span"/>
          <w:sz w:val="22"/>
          <w:szCs w:val="22"/>
        </w:rPr>
        <w:t xml:space="preserve"> – New York, NY</w:t>
      </w:r>
      <w:r>
        <w:rPr>
          <w:sz w:val="22"/>
          <w:szCs w:val="22"/>
        </w:rPr>
        <w:t xml:space="preserve"> </w:t>
      </w:r>
    </w:p>
    <w:p w14:paraId="503F0C91" w14:textId="1BDE4C68" w:rsidR="00435C9B" w:rsidRDefault="00C045CA">
      <w:pPr>
        <w:pStyle w:val="ulli"/>
        <w:numPr>
          <w:ilvl w:val="0"/>
          <w:numId w:val="6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Functioned as primary nurse on 28-bed in-patient medical oncology floor</w:t>
      </w:r>
      <w:r w:rsidR="00BC4A50">
        <w:rPr>
          <w:rStyle w:val="span"/>
          <w:sz w:val="22"/>
          <w:szCs w:val="22"/>
        </w:rPr>
        <w:t>.</w:t>
      </w:r>
    </w:p>
    <w:p w14:paraId="1DD201FA" w14:textId="77777777" w:rsidR="00435C9B" w:rsidRDefault="00C045CA">
      <w:pPr>
        <w:pStyle w:val="ulli"/>
        <w:numPr>
          <w:ilvl w:val="0"/>
          <w:numId w:val="6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Served as unit representative on Nursing Leadership Committee.</w:t>
      </w:r>
    </w:p>
    <w:p w14:paraId="1CA28B7F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Education</w:t>
      </w:r>
    </w:p>
    <w:p w14:paraId="22CE390B" w14:textId="77777777" w:rsidR="00435C9B" w:rsidRDefault="00C045CA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Master of Business Administration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01/2022</w:t>
      </w:r>
      <w:r>
        <w:rPr>
          <w:rStyle w:val="singlecolumnspanpaddedlinenth-child1"/>
          <w:sz w:val="22"/>
          <w:szCs w:val="22"/>
        </w:rPr>
        <w:t xml:space="preserve"> </w:t>
      </w:r>
    </w:p>
    <w:p w14:paraId="5C6F0D6C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Van Loan School of Business at Endicott College</w:t>
      </w:r>
      <w:r>
        <w:rPr>
          <w:rStyle w:val="span"/>
          <w:sz w:val="22"/>
          <w:szCs w:val="22"/>
        </w:rPr>
        <w:t xml:space="preserve"> - Beverly, MA</w:t>
      </w:r>
    </w:p>
    <w:p w14:paraId="2B62CB71" w14:textId="77777777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Master of Science: 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01/1999</w:t>
      </w:r>
      <w:r>
        <w:rPr>
          <w:rStyle w:val="singlecolumnspanpaddedlinenth-child1"/>
          <w:sz w:val="22"/>
          <w:szCs w:val="22"/>
        </w:rPr>
        <w:t xml:space="preserve"> </w:t>
      </w:r>
    </w:p>
    <w:p w14:paraId="0823746A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MGH Institute of Health Professions</w:t>
      </w:r>
      <w:r>
        <w:rPr>
          <w:rStyle w:val="span"/>
          <w:sz w:val="22"/>
          <w:szCs w:val="22"/>
        </w:rPr>
        <w:t xml:space="preserve"> - Charlestown, MA</w:t>
      </w:r>
    </w:p>
    <w:p w14:paraId="5335A920" w14:textId="77777777" w:rsidR="00435C9B" w:rsidRDefault="00C045CA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Bachelor of Science: 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01/1992</w:t>
      </w:r>
      <w:r>
        <w:rPr>
          <w:rStyle w:val="singlecolumnspanpaddedlinenth-child1"/>
          <w:sz w:val="22"/>
          <w:szCs w:val="22"/>
        </w:rPr>
        <w:t xml:space="preserve"> </w:t>
      </w:r>
    </w:p>
    <w:p w14:paraId="4CA60751" w14:textId="77777777" w:rsidR="00435C9B" w:rsidRDefault="00C045CA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Villanova University</w:t>
      </w:r>
      <w:r>
        <w:rPr>
          <w:rStyle w:val="span"/>
          <w:sz w:val="22"/>
          <w:szCs w:val="22"/>
        </w:rPr>
        <w:t xml:space="preserve"> - Villanova, PA</w:t>
      </w:r>
    </w:p>
    <w:p w14:paraId="18738E56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Affiliations</w:t>
      </w:r>
    </w:p>
    <w:p w14:paraId="24283FE7" w14:textId="77777777" w:rsidR="00435C9B" w:rsidRDefault="00C045CA">
      <w:pPr>
        <w:pStyle w:val="ulli"/>
        <w:numPr>
          <w:ilvl w:val="0"/>
          <w:numId w:val="7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>AONN</w:t>
      </w:r>
    </w:p>
    <w:p w14:paraId="37283F69" w14:textId="77777777" w:rsidR="00435C9B" w:rsidRDefault="00C045CA">
      <w:pPr>
        <w:pStyle w:val="ulli"/>
        <w:numPr>
          <w:ilvl w:val="0"/>
          <w:numId w:val="7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>APSHO</w:t>
      </w:r>
    </w:p>
    <w:p w14:paraId="1E15655B" w14:textId="77777777" w:rsidR="00435C9B" w:rsidRDefault="00C045CA">
      <w:pPr>
        <w:pStyle w:val="ulli"/>
        <w:numPr>
          <w:ilvl w:val="0"/>
          <w:numId w:val="7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ONS/BONS - Director At Large 2023-present </w:t>
      </w:r>
    </w:p>
    <w:p w14:paraId="35DE0F1A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Accomplishments</w:t>
      </w:r>
    </w:p>
    <w:p w14:paraId="22F63762" w14:textId="77777777" w:rsidR="00435C9B" w:rsidRDefault="00435C9B">
      <w:pPr>
        <w:pStyle w:val="p"/>
        <w:spacing w:line="280" w:lineRule="atLeast"/>
        <w:rPr>
          <w:sz w:val="22"/>
          <w:szCs w:val="22"/>
        </w:rPr>
      </w:pPr>
    </w:p>
    <w:p w14:paraId="5AB76365" w14:textId="750928D1" w:rsidR="00435C9B" w:rsidRDefault="00C045CA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Treacy, J. T., &amp; Mayer, D. K. (2000). Perspectives on cancer patient education</w:t>
      </w:r>
      <w:r w:rsidR="00435AC4">
        <w:rPr>
          <w:sz w:val="22"/>
          <w:szCs w:val="22"/>
        </w:rPr>
        <w:t xml:space="preserve">.  </w:t>
      </w:r>
      <w:r>
        <w:rPr>
          <w:rStyle w:val="em"/>
          <w:i/>
          <w:iCs/>
          <w:sz w:val="22"/>
          <w:szCs w:val="22"/>
        </w:rPr>
        <w:t>Seminars in Oncology Nursing</w:t>
      </w:r>
      <w:r>
        <w:rPr>
          <w:sz w:val="22"/>
          <w:szCs w:val="22"/>
        </w:rPr>
        <w:t>, 16(1), 47–56. https://doi.org/10.1016/s0749-2081(00)80007-8</w:t>
      </w:r>
    </w:p>
    <w:p w14:paraId="486D0DC1" w14:textId="77777777" w:rsidR="00435C9B" w:rsidRDefault="00435C9B">
      <w:pPr>
        <w:pStyle w:val="p"/>
        <w:spacing w:line="280" w:lineRule="atLeast"/>
        <w:rPr>
          <w:sz w:val="22"/>
          <w:szCs w:val="22"/>
        </w:rPr>
      </w:pPr>
    </w:p>
    <w:p w14:paraId="1AB58CD1" w14:textId="77777777" w:rsidR="00435C9B" w:rsidRDefault="00C045CA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Krzyzanowska, M. K., Treacy, J., Maloney, B., Lavino, A., &amp; Jacobson, J. O. (2005). Development of a Patient Registry to Evaluate Hospital Admissions Related to Chemotherapy Toxicity in a Community Cancer Center. </w:t>
      </w:r>
      <w:r>
        <w:rPr>
          <w:rStyle w:val="em"/>
          <w:i/>
          <w:iCs/>
          <w:sz w:val="22"/>
          <w:szCs w:val="22"/>
        </w:rPr>
        <w:t>Journal of Oncology Practice</w:t>
      </w:r>
      <w:r>
        <w:rPr>
          <w:sz w:val="22"/>
          <w:szCs w:val="22"/>
        </w:rPr>
        <w:t xml:space="preserve">, 1(1), 15–19. </w:t>
      </w:r>
      <w:r>
        <w:rPr>
          <w:rStyle w:val="u"/>
          <w:sz w:val="22"/>
          <w:szCs w:val="22"/>
          <w:u w:val="single"/>
        </w:rPr>
        <w:t>https://doi.org/10.1200/jop.2005.1.1.15</w:t>
      </w:r>
    </w:p>
    <w:p w14:paraId="41E7F063" w14:textId="77777777" w:rsidR="00435C9B" w:rsidRDefault="00435C9B">
      <w:pPr>
        <w:pStyle w:val="p"/>
        <w:spacing w:line="280" w:lineRule="atLeast"/>
        <w:rPr>
          <w:sz w:val="22"/>
          <w:szCs w:val="22"/>
        </w:rPr>
      </w:pPr>
    </w:p>
    <w:p w14:paraId="79FDE439" w14:textId="1DA3A0F0" w:rsidR="00435C9B" w:rsidRDefault="00C045CA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Jean Treacy, MSN, APRN-BC, Lisa C. Gaston, MS, APN, ACNP-BC, Lisa C. Smith, MSN, FNP, AOCNP, Kristen Baileys, MSN, CRNP, OCN, Harolynn Adeniran, MS, FNP-C, Debbie Billingsly, MS, RN, OCN, Abigail Brockman, BSN, RN, OCN, Holly M. Gustafson, BSN, RN, OCN; Celgene Corporation</w:t>
      </w:r>
      <w:r w:rsidR="00435AC4">
        <w:rPr>
          <w:sz w:val="22"/>
          <w:szCs w:val="22"/>
        </w:rPr>
        <w:t xml:space="preserve">.  </w:t>
      </w:r>
      <w:r>
        <w:rPr>
          <w:sz w:val="22"/>
          <w:szCs w:val="22"/>
        </w:rPr>
        <w:t>Clinical Implications of Molecular Analysis for Advanced Practice Providers Caring for Newly Diagnosed Acute Myeloid Leukemia Patients</w:t>
      </w:r>
      <w:r w:rsidR="00435AC4">
        <w:rPr>
          <w:sz w:val="22"/>
          <w:szCs w:val="22"/>
        </w:rPr>
        <w:t xml:space="preserve">.  </w:t>
      </w:r>
      <w:r>
        <w:rPr>
          <w:rStyle w:val="em"/>
          <w:i/>
          <w:iCs/>
          <w:sz w:val="22"/>
          <w:szCs w:val="22"/>
        </w:rPr>
        <w:t>JADPRO Live 2019</w:t>
      </w:r>
    </w:p>
    <w:p w14:paraId="1C294BE1" w14:textId="77777777" w:rsidR="00435C9B" w:rsidRDefault="00435C9B">
      <w:pPr>
        <w:pStyle w:val="p"/>
        <w:spacing w:line="280" w:lineRule="atLeast"/>
        <w:rPr>
          <w:sz w:val="22"/>
          <w:szCs w:val="22"/>
        </w:rPr>
      </w:pPr>
    </w:p>
    <w:p w14:paraId="7750C33D" w14:textId="77777777" w:rsidR="00435C9B" w:rsidRDefault="00C045CA">
      <w:pPr>
        <w:pStyle w:val="divdocumentdivsectiontitle"/>
        <w:pBdr>
          <w:bottom w:val="single" w:sz="8" w:space="1" w:color="9B3016"/>
        </w:pBdr>
        <w:spacing w:before="280" w:after="180"/>
        <w:rPr>
          <w:b/>
          <w:bCs/>
        </w:rPr>
      </w:pPr>
      <w:r>
        <w:rPr>
          <w:b/>
          <w:bCs/>
        </w:rPr>
        <w:t>Professional Development</w:t>
      </w:r>
    </w:p>
    <w:p w14:paraId="705EE674" w14:textId="77777777" w:rsidR="00435C9B" w:rsidRDefault="00C045CA">
      <w:pPr>
        <w:pStyle w:val="divdocumentsinglecolumn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2013-03-01, The Partners Clinical Process Improvement Leadership Program (CPIP), Minimizing Variability in Information Available to Safely Treat Oncology Patients in an Ambulatory Setting</w:t>
      </w:r>
    </w:p>
    <w:sectPr w:rsidR="00435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840" w:bottom="5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6759" w14:textId="77777777" w:rsidR="00204DD7" w:rsidRDefault="00204DD7" w:rsidP="00204DD7">
      <w:pPr>
        <w:spacing w:line="240" w:lineRule="auto"/>
      </w:pPr>
      <w:r>
        <w:separator/>
      </w:r>
    </w:p>
  </w:endnote>
  <w:endnote w:type="continuationSeparator" w:id="0">
    <w:p w14:paraId="6915D9C8" w14:textId="77777777" w:rsidR="00204DD7" w:rsidRDefault="00204DD7" w:rsidP="00204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1EB" w14:textId="77777777" w:rsidR="00204DD7" w:rsidRDefault="0020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BA99" w14:textId="77777777" w:rsidR="00204DD7" w:rsidRDefault="0020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6607" w14:textId="77777777" w:rsidR="00204DD7" w:rsidRDefault="0020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D4E00" w14:textId="77777777" w:rsidR="00204DD7" w:rsidRDefault="00204DD7" w:rsidP="00204DD7">
      <w:pPr>
        <w:spacing w:line="240" w:lineRule="auto"/>
      </w:pPr>
      <w:r>
        <w:separator/>
      </w:r>
    </w:p>
  </w:footnote>
  <w:footnote w:type="continuationSeparator" w:id="0">
    <w:p w14:paraId="75EFAA14" w14:textId="77777777" w:rsidR="00204DD7" w:rsidRDefault="00204DD7" w:rsidP="00204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31ED" w14:textId="77777777" w:rsidR="00204DD7" w:rsidRDefault="0020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76AF" w14:textId="77777777" w:rsidR="00204DD7" w:rsidRDefault="00204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2319" w14:textId="77777777" w:rsidR="00204DD7" w:rsidRDefault="0020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D8388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767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843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C1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34D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564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B6F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781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764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8B66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9C2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14C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56C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B87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2AE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440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E68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A2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51C2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88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2E0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65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0C6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7AB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DE4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F65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C2F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5708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F20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0AC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C61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983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0E3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3C9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D6D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00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42E5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6E1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0E7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AAE6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20B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2A7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A07A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505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E09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6F64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5A7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E4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6C7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3C3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EB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8C3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AE1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40A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A469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3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3C3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7EB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7AA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2C6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8E5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009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AE0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42361092">
    <w:abstractNumId w:val="0"/>
  </w:num>
  <w:num w:numId="2" w16cid:durableId="749887457">
    <w:abstractNumId w:val="1"/>
  </w:num>
  <w:num w:numId="3" w16cid:durableId="1087963668">
    <w:abstractNumId w:val="2"/>
  </w:num>
  <w:num w:numId="4" w16cid:durableId="1355839205">
    <w:abstractNumId w:val="3"/>
  </w:num>
  <w:num w:numId="5" w16cid:durableId="322584555">
    <w:abstractNumId w:val="4"/>
  </w:num>
  <w:num w:numId="6" w16cid:durableId="1416560782">
    <w:abstractNumId w:val="5"/>
  </w:num>
  <w:num w:numId="7" w16cid:durableId="529415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isplayBackgroundShape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9B"/>
    <w:rsid w:val="00052943"/>
    <w:rsid w:val="00187FD1"/>
    <w:rsid w:val="001C05C0"/>
    <w:rsid w:val="00204DD7"/>
    <w:rsid w:val="002840E3"/>
    <w:rsid w:val="002E46E8"/>
    <w:rsid w:val="003156C6"/>
    <w:rsid w:val="00435AC4"/>
    <w:rsid w:val="00435C9B"/>
    <w:rsid w:val="004A5B82"/>
    <w:rsid w:val="004C6467"/>
    <w:rsid w:val="00547E45"/>
    <w:rsid w:val="0055478F"/>
    <w:rsid w:val="005C2A60"/>
    <w:rsid w:val="005C58DC"/>
    <w:rsid w:val="00643403"/>
    <w:rsid w:val="00643A9E"/>
    <w:rsid w:val="006B26F0"/>
    <w:rsid w:val="006C4164"/>
    <w:rsid w:val="00726D17"/>
    <w:rsid w:val="00731DD9"/>
    <w:rsid w:val="00822BFC"/>
    <w:rsid w:val="008F064F"/>
    <w:rsid w:val="00950EC0"/>
    <w:rsid w:val="009758D9"/>
    <w:rsid w:val="00A30CE6"/>
    <w:rsid w:val="00A45E92"/>
    <w:rsid w:val="00A82EFB"/>
    <w:rsid w:val="00AA3866"/>
    <w:rsid w:val="00AC268C"/>
    <w:rsid w:val="00B6401F"/>
    <w:rsid w:val="00BA549A"/>
    <w:rsid w:val="00BC4A50"/>
    <w:rsid w:val="00C045CA"/>
    <w:rsid w:val="00CD5338"/>
    <w:rsid w:val="00D10154"/>
    <w:rsid w:val="00D91026"/>
    <w:rsid w:val="00DC1261"/>
    <w:rsid w:val="00DC4C4F"/>
    <w:rsid w:val="00DF4F56"/>
    <w:rsid w:val="00DF6964"/>
    <w:rsid w:val="00E41D1E"/>
    <w:rsid w:val="00E52D6E"/>
    <w:rsid w:val="00EE3EFA"/>
    <w:rsid w:val="00F14D2E"/>
    <w:rsid w:val="00F32288"/>
    <w:rsid w:val="00F6191C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743B8"/>
  <w15:docId w15:val="{BC9EE73B-59B2-4446-8E92-31B3657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0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9B3016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left w:val="none" w:sz="0" w:space="5" w:color="auto"/>
        <w:right w:val="none" w:sz="0" w:space="5" w:color="auto"/>
      </w:pBdr>
      <w:shd w:val="clear" w:color="auto" w:fill="000000"/>
      <w:spacing w:line="32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paragraph" w:customStyle="1" w:styleId="divdocumentdivsectiontitle">
    <w:name w:val="div_document_div_sectiontitle"/>
    <w:basedOn w:val="Normal"/>
    <w:pPr>
      <w:spacing w:line="330" w:lineRule="atLeast"/>
    </w:pPr>
    <w:rPr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ocumentinfoSecparagraph">
    <w:name w:val="document_infoSec_paragraph"/>
    <w:basedOn w:val="DefaultParagraphFont"/>
  </w:style>
  <w:style w:type="paragraph" w:customStyle="1" w:styleId="documentinfoSecsinglecolumn">
    <w:name w:val="document_infoSec_singlecolumn"/>
    <w:basedOn w:val="Normal"/>
  </w:style>
  <w:style w:type="character" w:customStyle="1" w:styleId="documentinfoSecfieldany">
    <w:name w:val="document_infoSec_field_any"/>
    <w:basedOn w:val="DefaultParagraphFont"/>
  </w:style>
  <w:style w:type="table" w:customStyle="1" w:styleId="documentinfoparatable">
    <w:name w:val="document_infopara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204D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D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TREACY</vt:lpstr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TREACY</dc:title>
  <cp:lastModifiedBy>Treacy, Jean</cp:lastModifiedBy>
  <cp:revision>2</cp:revision>
  <cp:lastPrinted>2024-03-08T19:11:00Z</cp:lastPrinted>
  <dcterms:created xsi:type="dcterms:W3CDTF">2024-11-15T21:09:00Z</dcterms:created>
  <dcterms:modified xsi:type="dcterms:W3CDTF">2024-11-15T21:09:00Z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4f55fd9e-6d2f-43d2-90cd-6f0c2393d4c8</vt:lpwstr>
  </property>
  <property fmtid="{D5CDD505-2E9C-101B-9397-08002B2CF9AE}" pid="3" name="x1ye=0">
    <vt:lpwstr>IHYAAB+LCAAAAAAABAAUmrV2rVAURT+IArcSd/fb4e7O17+8MdKEIgmHvdeaMxeaxQgEZ1ABwUlYhEj470tgeIZGBQ6HUFZ7iHrWNx7qFZvj3GRr89AIfpqbsmFDJ130UvjI/3w92RbURFdFMk7NxxwOmGSBxYDoqoLFN4EThPeYK6Fw1RO2FvJftX/Y+vNsSI+TvJGAVY+F1CfY4C0OAT+9bECqeRtjB2S/ig0uI2DDqBeVXlbMcGpJMf7udGr</vt:lpwstr>
  </property>
  <property fmtid="{D5CDD505-2E9C-101B-9397-08002B2CF9AE}" pid="4" name="x1ye=1">
    <vt:lpwstr>tWTdXxdWv2e8sqqKLHSeJ2yS4GE/xPoraqyU+yTm9y7Nd+vUBdpivT3rSPVdhYt3GIbUr5CIn7y4BBd0UiuztlbOYJiwhZzzTtXIrulKmdiBNUAG103viIqx4gz85mA/d951XP1XsM+CLQPzwdOopXNwMwmiIayBQPycvlj/Svh+uhVEcXsjdZtYrxyY8SdcZwUfujy4QHTzPBbpoGvKHGP8h3Vh3JIZjxEAgrgnR+NVabstKaOIjzgScg2mH08</vt:lpwstr>
  </property>
  <property fmtid="{D5CDD505-2E9C-101B-9397-08002B2CF9AE}" pid="5" name="x1ye=10">
    <vt:lpwstr>o1CEK/pTjUVspJMSrLn9MsZ+dxTTSkOW3FhxX8L2xMRFlPdsyIk8jZorCSpJ9WcIjphUkTcWMb3VLGtFrsyyJg/KlUL+XNGXgcjbwbqV+H+qc4SUd43ny3onBuOjyqe1y5b/aHVVNgvkHeXHC5We7yrBOxv6p7j53exmfgFyvIEerUpyQ2dWnPoRUqsvHVkuYbmdMCRsJbNvICpUtQJWCCn4qJhGhB2J0cawkliZQDNfgAB6WfNDd+Hk6Liv22c</vt:lpwstr>
  </property>
  <property fmtid="{D5CDD505-2E9C-101B-9397-08002B2CF9AE}" pid="6" name="x1ye=100">
    <vt:lpwstr>pi5D3Fum1pH/fj5DjrsnmZE4mNzTEdDw27M8lh33De93g9dRPpZnUE2poXL8yGOBzTEhym6MedKouf7MTLREDu8WqTu7N2w8MLw+VV4InFvry5iHHbPatHJjiFZubKdWNUBSJSSNZHoV2jb3np2x+2WYXwWibnwM2oDpyRe4rddDUOsizGGcpB35qG6Ph4jiSv4z69yjYQqp/KTsLLNypIRM623DDr7RYhGJ2FVOyIqhcquvR1x0ZRttn02yqBw</vt:lpwstr>
  </property>
  <property fmtid="{D5CDD505-2E9C-101B-9397-08002B2CF9AE}" pid="7" name="x1ye=101">
    <vt:lpwstr>fWmKkA6hpnjhJKfDYbH/pGpeKapPNrFm+cIHejW3X00+hUhACx4Bt5HhIMs6yTOj1TXH1t8MDkOc5Bo1X8yVcy17mz9tNIfwtobfWP1Vibr7un1/IProo4njRDrO6qyKPPDe65HiAlNk4qY0AaAc4ZIvlpnLU8fbvMzp5AIBHhDN203vmfG3wwz10c0Okp8/WJCz1hdmpqALcd+qOhs1MbRdf87SQehvOx/EpzfOM02ynMOF00tvzI27L9nHH4S</vt:lpwstr>
  </property>
  <property fmtid="{D5CDD505-2E9C-101B-9397-08002B2CF9AE}" pid="8" name="x1ye=102">
    <vt:lpwstr>mxFePgXRoB9EIQuB4tkIFYPFfD7Ttd0tId27XUK5b08xlwiTjUsmHELvXT0MExhFrem1GIbN6e+aoCkbywEuFxVco2vZ9EaOoAzw8x1bbUlVyQQuOzktN5jMjNWpVnfEXNR7ifv5Q5Xu1GLiyLAiaK2RuFuHFyLREQOjxsXkRhDgWwBbIBV2ijND3uPLMKQItu8kmMXIpdQvhdPh4gFLH5EWg2wRvv1SoDpIK+QYKKjJ7Mqpthd5qKpzlIdldX7</vt:lpwstr>
  </property>
  <property fmtid="{D5CDD505-2E9C-101B-9397-08002B2CF9AE}" pid="9" name="x1ye=103">
    <vt:lpwstr>vrw/E+jXqXR8TAGfZkzOuUZudxbdSwFhYDXqCfwDCCQ0imHdO0Y3eS8FlF4hZTuMdeEKpLKkGwXPD3qK57k7Ofi3F8Qcne+W82wINibg3ufRi7gGig+eYzMYzxnWi1HXYQ3inft93bd5MZ19JEKeDoLOAXiPU/SjWBBDiww1Z1ysQHhn9VH/Trh15Yz9Bo/NbtCDwriCZqdF/IgWPmt8vn7MPmddbfR72PrraQORTnauG/4w0raCuxovHiN049h</vt:lpwstr>
  </property>
  <property fmtid="{D5CDD505-2E9C-101B-9397-08002B2CF9AE}" pid="10" name="x1ye=104">
    <vt:lpwstr>3uNT0X5IOq2ahpCKTAtCPcJXV/lEXfneMRdqY9AM495gFX6Ey7o1lpi0VtyXTcHBo52JtF7PSMDigZm4NimWlDpHOxj6Awc0E+9bYx8ounF48FUxjq7CBZx/QvBETHMmuOW4uUJLtOIkkeMkU7dUk/3FssL/AeBuytIT+2r57asT1m83hjYgRanfI0Z3+LNldSHNqqtY4VfZuNPbk13VPPSjlh/Kj5psZev2o0//xyum1itcn5ehvsL9OwtjI+W</vt:lpwstr>
  </property>
  <property fmtid="{D5CDD505-2E9C-101B-9397-08002B2CF9AE}" pid="11" name="x1ye=105">
    <vt:lpwstr>MaTs+FMzmtZfSFJ1kgD+j3r2jcQ/twdd1l37RLJOxn+HpQWH+xu2JFEhdeNUshd4epj7gozmugCyySdjvF1JNveashqVTJfmzntkmW5FYNB1OdM6iPs3AeD0J9jVfGfmyKybcrdP3NR6D87Tk/T7dBO5pmnuAj37yubp9+XQ+vzcbfudIpx4iIYvD8bjZtZivZSKAqJ6Lje0+b41fo76PLO4a+lWx7oQTWkivCAcGn4fN2abShrD42a4ZwrjVTs</vt:lpwstr>
  </property>
  <property fmtid="{D5CDD505-2E9C-101B-9397-08002B2CF9AE}" pid="12" name="x1ye=106">
    <vt:lpwstr>jw/owmOvl2Sl7o6YEmHujyBfCMOPNbvlZLDUUUfVcM+eGF90t2Q19f5Xb8HasuJsme+qrJuTAHA4MDlv/7gsXZ5IQ4XYjyN+8TBzMfEr1sl59QefvIKXN37pNYzJmYcrMR4p7wA/MpP/ZDzZXmeMIzEr69fCxBa0X2aPBgiNmsJ4gffA4khP/7afK0ybr89tB8FVXyZtuOcKxXo8mEJVqEyL4WGl0eLBlsMnkNQW1pqh/kVMxZsplnJpUkFxRWh</vt:lpwstr>
  </property>
  <property fmtid="{D5CDD505-2E9C-101B-9397-08002B2CF9AE}" pid="13" name="x1ye=107">
    <vt:lpwstr>k+CtuP5B5zeqJwML7wgVkZ4xVJi+ZwcB+zb4ptzkE8vM/CZBad9RyN4hdiuObDuAN6KRxgsZIY3nO57qTGOdQFkNA9DP+Jnmn2O07Eyhr3R1I9+dhfV0bhQzkhk+MLccizzwO+rThcHvbWMBSW95FzDsTSXhGKqS1QqIwq7D3FAmRi5+O/WFmN9NJsgu1ivN6c93Uow6HcCtiO4czn3bKHUoQmET3sBoDNX04jy4SCS/STOi+QHxVHa+loQO6y5</vt:lpwstr>
  </property>
  <property fmtid="{D5CDD505-2E9C-101B-9397-08002B2CF9AE}" pid="14" name="x1ye=108">
    <vt:lpwstr>8SrLQjvqEOeZzsuJn99GMhEJFWa/d54oAq5ddBS4xs+OjNwA59iBKd93Rygkf5t2U7BN2x7L0BPmlCGg2s28pOBeREixLFWgZx/6054/RSgFk/hwi6IHFU1mx2Jg8ShcWETOKG+DPaUP7zYO7o3lABEv0eWbvygDh+r1BYzKXkfTE21zuwZsISV7xPTEcvl6ghc7EFrYysoIvg6IHZv06BFfalWLUkmBuFtg/WDimHPi78XYBVLaLbeZUtHIt9l</vt:lpwstr>
  </property>
  <property fmtid="{D5CDD505-2E9C-101B-9397-08002B2CF9AE}" pid="15" name="x1ye=109">
    <vt:lpwstr>fXlM1Q8I+auys9pgm3CQ50+sKpMK85cFQH/0odTZPpelzc5/4XDzlxXUbkMzVrUW7aRqw40B1AZ3nSw+KAC135fvljxVQc/J6KvpG8hozn+dST4/HP9BwyJDI3iG09S9E8mhRO4helY78hXr3ewsvDgRcnV5LWJbiR6+TTateRqsnIbJgjn+sOG3a+B1ahnksU/fR12Vfq/EXewzaVeBB0LNc+GB5SepHY3ENjJ4Z8ZiVqHKEg0cPJrJ2RZlkIY</vt:lpwstr>
  </property>
  <property fmtid="{D5CDD505-2E9C-101B-9397-08002B2CF9AE}" pid="16" name="x1ye=11">
    <vt:lpwstr>1sUpVEkRWvH2rF3MLxFygOSfr3kozmUWf7kHWSYr2Hcv7ITNV429aK2uMj53t+md2ZW2RoIHEddRADaR4YuV52zG5EOmGLzDk34SBydvEjlDVD+9klghCbssCHh4WWgHIUu1Kf8Zkeyi4wWpXFfCtiJxZJaOKzbHAKPaerfIl8xPYS7nfC1DUnBVnXCVuv1jXnC2GUyfeof+Bqcq73L4zxd+DkZ9eMvPSYOU3V+lkrxwDrVyULt3YsJV4v4Ea3k</vt:lpwstr>
  </property>
  <property fmtid="{D5CDD505-2E9C-101B-9397-08002B2CF9AE}" pid="17" name="x1ye=110">
    <vt:lpwstr>0eSX2Lht28ODuPEd+Sy6/7My1XdptbKqb9w7xE5/kZ1MlgYMrErfJvlqnvKgNuMm7OXBGarbJnPQB4LZwI8klO/LBlduzMYsEGwbpzylQhEi5ncD4YTSU44uyTvvM9pzxJSu1H7NxOWuTaeBCEAqqdc2179ZbjWXwQy1HkH8IMYMuE0vZD6OO31VmeLeaviZ5WtNEhmV5NrtFvvL9rTxnab6KnkMCb2UgdqWvxMX3/0CnU8s2YLS2mfD3mKLE3z</vt:lpwstr>
  </property>
  <property fmtid="{D5CDD505-2E9C-101B-9397-08002B2CF9AE}" pid="18" name="x1ye=111">
    <vt:lpwstr>58fqob1Ux1Z9HLCZ6K5dGolIPcUA0Tcwf5qDKV+eJBypRthwROx5Bf9/cIZY6x/foDQr2CrO6oEsRA2Ndy+uJTrqKWFk0BAULZv2D6CfP/epIXCIo5/tBBmjOQdWJztCoG7Rc0PE6W9X8epQBFKGBn++TrY3Ft0W3gU6iiDY+21f9WLs8gS5Dc/LgIPANYIsZq7SQFeFH+wz1igY0Y34bm43RYt0/56MnP7lFq7iProZOmFiLo1T11ypw3Wwcei</vt:lpwstr>
  </property>
  <property fmtid="{D5CDD505-2E9C-101B-9397-08002B2CF9AE}" pid="19" name="x1ye=112">
    <vt:lpwstr>xQ0FLf8z3jJlA4mN14EwJccmBP64KlZcztCmqACyHVwNu/70eA65TZvXyY9gDoPt6TH3leS2AHzPEX6ZUMYYgz6/pZRLnD0mxpVZgZHBU/zMeRTyXLODPKiAOElfTfFO2ND/5e1ulDFp/izoakm305Y8ZSzIEy/XZX9B0ioSE/Q6yfUsXY+tFooiEtvia6Vt+hXc3yENfdlglwxJrHKkstQVHMlcArGradWOFbWajCFHnLCnEEdkBQFizhr7DBm</vt:lpwstr>
  </property>
  <property fmtid="{D5CDD505-2E9C-101B-9397-08002B2CF9AE}" pid="20" name="x1ye=113">
    <vt:lpwstr>+QkAzpLWxKNgHUe/Yg7WsgM61AnOP1w3bmbcx1pjoNaEOzlOVzdYB/hrT7kTHP2uW+ObAf93Lkp3OeqeAElWYW2HyknYSXxqJS9gnahSgZ8Vdt5zoR5Hak7BsbFZfeS8jJ/T4E4u2afd0ROnqjuyY0hC/LkVIuHaurh5jUehCgXDDZdR0GrA5MvHbjlY6g5nlKHDTGZI45NS1oKSspBAT3McCTHwPl4OnUCl3Dwr7JCWy8aC2xna8eAfUHdSa1u</vt:lpwstr>
  </property>
  <property fmtid="{D5CDD505-2E9C-101B-9397-08002B2CF9AE}" pid="21" name="x1ye=114">
    <vt:lpwstr>39VOR+6XOUZdEvkpsMxQ/gZ4M2TtROD200XnDRdQUfd4ViOH8u4+Cfae86BPqp+tANeZoWav3m4K2RCfMcVk0OXcCoPv017v13/IrvjfPf5s1+dAjZ4R6VAhNZjRaqbkQYMflaMtBrzCaAeZRL6jTlwKCnHpDbrK/l5aOZcvFnpu3fkyEN8bHVy+6h6F51VhmpFlniOWeNTSqBr7moo2yawrYO0qWnFpYvujtY0UbA3rVN0LGwRNfiSyzxYievC</vt:lpwstr>
  </property>
  <property fmtid="{D5CDD505-2E9C-101B-9397-08002B2CF9AE}" pid="22" name="x1ye=115">
    <vt:lpwstr>zL/vntki9i7wwEtxW2QmQgKGe0SGVTlmb2Tbux+uJkPhxDTwujTwU87hssIvxcZHkTWt29oQ0SeD9k6JI3pIL9MMRAsJ+IcNeRKIdfjBlIx858gYni0ZwLBMLudM+bx8F2n5yYv6v3+5Olf1pWWMCJiQDdd68WG5/jW4B1BS3mCqSW2vXDYpCfWut/X7yKkM8fRTw2vO/tLGsL5zj7yvAqOepSV7Fpb4a9lI5HxkRDphDjOaMr5+BZEw0QZ9Bzy</vt:lpwstr>
  </property>
  <property fmtid="{D5CDD505-2E9C-101B-9397-08002B2CF9AE}" pid="23" name="x1ye=116">
    <vt:lpwstr>rLKAtn5Wc6AmDrVHC1bhrnHj69Y8EymB7bL9a5ziCT/pukuBrz3bN5QYIqmfibcIrj77MBBKn3J8MrNnznvYMm7Qvqej7HZHGKabix5KxeZsIaj6uTLWy9WKy7YmLCVjSdlme0d42TNLAZx3EFz9qS9gxPq3yX65z2F7qooPZSZnm2BawJ5ghLevFPDa34vRTgWURQmW540ZrMcq7AsMIBn3TI/1AbvC3YLBuq4oIyp3dWnqs4o0jWD9TkjfRHb</vt:lpwstr>
  </property>
  <property fmtid="{D5CDD505-2E9C-101B-9397-08002B2CF9AE}" pid="24" name="x1ye=117">
    <vt:lpwstr>cltmSbskFXRQKR7ZarvDHiMr99yweei+exqoFJdhGtAgVAenxGdS54aVWZ4E0A7DdfrHsyeagq31y2Scl/cgmeJKYUKAip/kCvGBMHaydohSt7agILC5GI9+jmI/DQXYo/utvJJByhXI7ZhHKsnjGF4ewvI1TC4LvyU5hkA2xH1cDHPeWDM5YiYKXV8zExjmlnIbJX6eUghAu2zn6ccNJj1cR3oD1ECqIGM0iDZKOWqgokBIJC+rhJ85qXLAzia</vt:lpwstr>
  </property>
  <property fmtid="{D5CDD505-2E9C-101B-9397-08002B2CF9AE}" pid="25" name="x1ye=118">
    <vt:lpwstr>rL9IqW8/LMhY249rRAS5+9SFSrS2wfoHteycqmMczQjB/GyqYIiaVbHQe0cJJK0euATL22Hn80yMVU/K6RL3Rmyf2klzih+QXx5LaGy9/2qEtg1evHN/GApMnHeNdzfTPvbw5rGRYikWxGegZfRFbKi2CMb0MYBlLHqzQz/N2sGTkyxh4RK7OcaFpfZiGDVLTIy4IevnuN2FQUXry+uccPV+Sp7TomBQ3IFi9FUZLvW/mAAMHxTIGXUW9DRgh3X</vt:lpwstr>
  </property>
  <property fmtid="{D5CDD505-2E9C-101B-9397-08002B2CF9AE}" pid="26" name="x1ye=119">
    <vt:lpwstr>cbiB1CVX7RTKFcOxc+9ucK/hK7+XZu3fpDy5uJLfoP4s1SMjrpM7NGYc/c9O/gfUr5tgZSDsTLp1EiSWm7jRmxYcVVVzCOqaZ/l59NWTeU16oZSR1ynsItBfQlzO9EbVMnVa9OizHxk1pE9MpNSAtSxP+q7qVmMfO4Wywgk7kx0DX/pFodl90pVPqXTuNe4ff8DZXuTYCB2AAA=</vt:lpwstr>
  </property>
  <property fmtid="{D5CDD505-2E9C-101B-9397-08002B2CF9AE}" pid="27" name="x1ye=12">
    <vt:lpwstr>KyDN641p3ey8FUC1hzl/R0lyXrhEv6tgqK6m8AORESjA6atYgHEKEzma3D+8kjMVuqLS5+d94LPKubWlsTSIeVrj62O1IOBheazWEuZB4qoM/sO6Y70AkLPTdInF8Y98biF6WzNfWztC0bf8uT3IY6xfPZ0UbVgKWiEp9U6qD3kh49pv2kt5S7HazO9fsI+Hq2jSrigzZFX+qpruJc14lkmnTJ64O810vG6uchvJ2q9jMakS7bgkFr/MgXYMomI</vt:lpwstr>
  </property>
  <property fmtid="{D5CDD505-2E9C-101B-9397-08002B2CF9AE}" pid="28" name="x1ye=13">
    <vt:lpwstr>kd2gy0hfp/a1L6N2knd4JQwb5i64gEsozy0T4bNGu+kPlk7G7gMub5ICX40LPGVs7lA0UaSjm5eNVzYXhrPuWdWf6Eo+EfiSktQurP+FpyEJQS/GWKHrin99+XvlxO/BaMDxBvaIw6+VpmbpoO0ub6JMa/WkFUg44BHMvuxG81eeFzRnDaqKfezTkarpyLZ6Gx33+PPojPv9KhyXfexhw6rEcbQE1Cg0vtBKdCseV5Adz1LPoxu0LSyATN6sgno</vt:lpwstr>
  </property>
  <property fmtid="{D5CDD505-2E9C-101B-9397-08002B2CF9AE}" pid="29" name="x1ye=14">
    <vt:lpwstr>P3Q86F2l++Ru9R1Ep/G/WcYBpQkYuiYM6O0vg9cM1PRHT2Dgo3uh/4YYYCdlHFwJ+Uu0Jm0qd+JwSJ7jfHhAm8X4jsgMUeRQIZe8qRBdQesu+o//0UsDVmlbkcFWZQaS/sqe2lnt5alTVVG8KTqkyBmNLElEJkH4d/eJWVPGZdgZ4fouHC9sYZdg9iiD63f4Fv4+S7bn7yc9yi+IPcy9I2kruK7sBjaxy9v789RcUzrITmZ3m0VWoJGqo61oaOK</vt:lpwstr>
  </property>
  <property fmtid="{D5CDD505-2E9C-101B-9397-08002B2CF9AE}" pid="30" name="x1ye=15">
    <vt:lpwstr>IVvUOLsicLOUmgEOh3Q27+lBZ5w9sC+PYo/V9YBux+vnOPSzUielG7J3wWrl4bY5tiB92uOC1nQ0zk7fX/2j6ft9YY1mIPHDdhDTcRx4w5UezH8tNhu423n5VKMBBXiIAZ8NMHnDgVWZYnf3oT1ET/14M31gMv4M0H36nsG6Yyvsprh3kzKzYUy+5sR6+MnFQEmksDUJkwuFbl8xPojC4ZA6ODnmfNWJGlRgsdkQ4rfQikXK0XUvZB0DPwh8uVP</vt:lpwstr>
  </property>
  <property fmtid="{D5CDD505-2E9C-101B-9397-08002B2CF9AE}" pid="31" name="x1ye=16">
    <vt:lpwstr>BkV51njb89P7Tv/uybPW4t0n+FQ+1VXegzqjMUR/B09Kfg+q+WMf3mDd4Ki1lo12j8Fg8+1zAuSj1yt7sametH394tjspR1ChlD67mxLc78BmU7jILzJc0hFZ0F10QS274oTZll0oTj/5a7obqjcTlFRJl90bAYugVJ9YuFfxVKsG4N+9lhkUD66pJdS2Y+q+8fSHUyjglqgn+GCs+qcuwmZY6N1XFLuoRC8BI9j4BAUYbS988uTYfSHwAeVQ5E</vt:lpwstr>
  </property>
  <property fmtid="{D5CDD505-2E9C-101B-9397-08002B2CF9AE}" pid="32" name="x1ye=17">
    <vt:lpwstr>lzue3ljU2M8wslmuOJ7CLWPj5ndEvJv6W/tkM1mseLGmbLEt0GFE35GYu+SkZtuvCKCXilEP78A+bFzIhFoeUWrsqtT+3XQegBXR16UNqbqLtKkNql+FQZUYdqMfUWEYU3DJ0UF5XVzC1El+uiXl7Wu/uY0Qp937OBwqCHAZSk0xfHr0hfhT8t9J9zNlhfkrgzzHtCdr5kyV+hetZZDpLL/mRGrnOnwu0AZMjE83oEME2YZsfH6ePZyDPblql2A</vt:lpwstr>
  </property>
  <property fmtid="{D5CDD505-2E9C-101B-9397-08002B2CF9AE}" pid="33" name="x1ye=18">
    <vt:lpwstr>FD+Uc/3yH90TB29lL6uzvBK28b+LvFI55MwoLmm+JW+S0j4mjm3j5RtdB+PemHsp6Mtxp3d+1HUuljed0sGRpnQXNjAbrtXd8XiTgXMkU8q+2VTJEm27yG0LFh2oOlCiGkG62wuVkcuok0SRK3XpbZqpf9qdxiCa0ViT5+NEv6C7LabiDLIohd2scLgjLbWnf+8hNsY6HqrVXC9coRkIwSMCNjvOFMpDxrI8haBWSFc07fvE1uod8oPF89OLufb</vt:lpwstr>
  </property>
  <property fmtid="{D5CDD505-2E9C-101B-9397-08002B2CF9AE}" pid="34" name="x1ye=19">
    <vt:lpwstr>DOtn/7yYcamWoPIwWfC53UVYyeS5Hbl1uQQznAppIeNH59dGJ+hSYs9ptgerW+3qGJrYwZQSc0+bG4rtqyfDk2Kv8GyM++YpjyonphPvB/pZ0cH/rJ5HP5apbSSLo4uSChSKlvwXylAKBnz6W8zrH7gEFOUy81eVicq3VfGYFvmTNzgxOhPM/2+azwu7nF2ww/+2KvgM4zgejwSCkQzEydVJe+OTP3fwpEjBCGL8oYqYvl9v5oAw+GlOECWzTDd</vt:lpwstr>
  </property>
  <property fmtid="{D5CDD505-2E9C-101B-9397-08002B2CF9AE}" pid="35" name="x1ye=2">
    <vt:lpwstr>g8fhsqwrBOpUWwssMxHkD0m3Rr5Kyv+M/PNCrykzAwPyMOkH5EPAysmamEQaeF9CJSUjriZOKF+PDv112e046KjxvUSpZ9XTih1L7mTqwWW+iXsq5p7KV27EL8b9tIyEmaAEJpw15AF+E7TXbK+4sesJ9SJggienwcGHLkn7Hmaz84SnlVyNfL6JtvwjKNJ5FEElBY+AcaPsCYtZtYYlVINOTZzyq7mCdNsJRX73iM8Ryb7c/4DselQ62glZ14s</vt:lpwstr>
  </property>
  <property fmtid="{D5CDD505-2E9C-101B-9397-08002B2CF9AE}" pid="36" name="x1ye=20">
    <vt:lpwstr>phsg5rxCykIGuuBJoLtVfuE3/vvAapU+4DRusmI3yvvDXdmGU81tZlYwEJjE37SzlKqjcYKhnaw64LQFbF6F5DHiUcCBr5uuwCKdbtbO0ueXa/g9m+nPYRSkbrnl1256b7PDN72ModEaQSi3NkowfM/Pxz7xorQk5JXtx1U5Aker+wer9ga02pNt3zTYOKx3P7KHopoECe7FzOpq/mrBMU3+Xij3FSHXCHT5Z2nZr+CoMktyC1VThQbHoT2YyLL</vt:lpwstr>
  </property>
  <property fmtid="{D5CDD505-2E9C-101B-9397-08002B2CF9AE}" pid="37" name="x1ye=21">
    <vt:lpwstr>KBaKpiE8qtfE7lf5lXNES7YklmJ4wIdyC0N/MLW8OymbzaRhfr4wehKdWheSWi6UEp2T/57V/aPZnoqk9er9J6BM2pncZfWNQw5Aqe+4S+DT2GGCSENADkJLj78LUiV9/xxybC0LkDQACp7tCBBdwfKApXGKafG8wUIghVFwGbPMH55GuqsfLU8uO/JVFXsSXDL+umI1fqWhakl2VoJioxFSSNxEpUae8BCR9LNuBxiRkt+dFb/YB3y/OKxF0tr</vt:lpwstr>
  </property>
  <property fmtid="{D5CDD505-2E9C-101B-9397-08002B2CF9AE}" pid="38" name="x1ye=22">
    <vt:lpwstr>UiXTkVBSjnG32BPUWlEYtu4abwr4y230qkKZYG01ATIjUtOJNb1Gvg1d8JEqWFL34htmMTL1sMMCkF/OGu+giD6bmIxEm6ff1xrR0G4TA4+dMZMOvAgE63+IVDs7YjQ0RDJmLYVTQjtt98YUyvjY7Lby3Cf9wGRtQQag5+3I+XntNCMEpdEM+0X9AcudkODxKiOI1QnG7f/fg470DBBCveYfdHdWIw0B5XZU5V9wQFSIv2MmiJEQyfB4AE9MMeD</vt:lpwstr>
  </property>
  <property fmtid="{D5CDD505-2E9C-101B-9397-08002B2CF9AE}" pid="39" name="x1ye=23">
    <vt:lpwstr>lrot0DgGJ53PPpGRM4Lt/siB+oHkSVw6Tvhz/uj2eAO2tsWIQUxKVhXrf1EAWUmaU+om8ZtgUxvsL8sBnH/s8NT+Nk/EkMphCZ8WxHp359ueOPvhPBrypjzwG9RPBM7hVChzKXJ+v00TtnrnT5nXxX8cxyLFgEfBC+zbtRx8pnBha+I7MVWp102fJtjmdO7vnDtzxSOFbMRu4C23APguRYbAuls3rvAQSWTjkm2vP7DxWDOmGBajQnMMwYehd4W</vt:lpwstr>
  </property>
  <property fmtid="{D5CDD505-2E9C-101B-9397-08002B2CF9AE}" pid="40" name="x1ye=24">
    <vt:lpwstr>6GnEwCi1VmP1Dgxw21f13jdQxP/Ig/5EK+eNLZy2eMQwoH27M4ubKP3PFfmSyKK1MzyM3OX09/Dp+jfIJCvq4wd1nGeoWaGNQF/XecEDi/HGsRQ7cLHVrJCmnjUVc6xl0FumKucYI4Dktmv150as2Ezp3Z2qqHf7jqRlePqmYs0EyLgfZANna9TxSK+hxTetuAMi2ZuzzcA4IaR13iAQ4mA6A3vuvP+tQwgOeKow3z7LyFRX+G+7CIEItxL+2e1</vt:lpwstr>
  </property>
  <property fmtid="{D5CDD505-2E9C-101B-9397-08002B2CF9AE}" pid="41" name="x1ye=25">
    <vt:lpwstr>itzUpLRiGnrLfvZS20pkzGYJ1BCAlgqRmIj49ugOsHn8/IH8p1yNgr7SdnWP71AwHAt8wMGVj/esHiJbcDlb2ZRyD2zvy7Ws1+Y3RgfTBEtXsjoMqsNH5ViT63+YM2dpnkxDgStl1XHuNB8XLlNBihQS7UTX/yL3TQa4X5ZE5SZwMi2zzxfneIB6m0FW1lc11GjUCN41rM1hXEKhJowvBYNwXtV9sx11IxEad/gj82Z9SfqvxyEfpm0UXYSnfN/</vt:lpwstr>
  </property>
  <property fmtid="{D5CDD505-2E9C-101B-9397-08002B2CF9AE}" pid="42" name="x1ye=26">
    <vt:lpwstr>r0YOv5JJcUlrsnQxB8rHe5xFihVCvMp6UqTJeIGy8TNdpMPDT6b21OzQjdv+84+a6R5whB8Y/BOJ8tF8WeUtkeK/xV9XnD/LNo/GCaKApoC7Nok57txscmy97RN/mVS7ZDE4GWruTvSC5J8Ze/tlR37LxBQMyqlXAB5UfNfIMKN9Qtf1u0djijQhT8VxVLptbUY49k+tH0NQSTg86wkZ13W8eZKGoPJ6ZCB4n0ild/ay38zVDAvm+X/kG+y/CH7</vt:lpwstr>
  </property>
  <property fmtid="{D5CDD505-2E9C-101B-9397-08002B2CF9AE}" pid="43" name="x1ye=27">
    <vt:lpwstr>TSYRjlFFLwiQmZWdMQJRIVnNoULPmuWbawB6PZEv+kzeuBsIXi1GAMPN4255hDrbkrHzeeMwbiX35vxCX6t6NzUbXhoq9HJ72PbDOu8o7vLhXUVc2Qj+DnGNCeCvxTJZqrv8TBcT6hOMlK2QsN5sAG3JT5TmDLoRBnG1MgCw/NKVuVo3MoUk+lxeeB09sW8/rTMYee1ELXvp1YNyH4B/VZJYX3LbRg62de/L9MVUIgA509vPhWrmOCCagNUJ7dO</vt:lpwstr>
  </property>
  <property fmtid="{D5CDD505-2E9C-101B-9397-08002B2CF9AE}" pid="44" name="x1ye=28">
    <vt:lpwstr>4HaC76uieQwUczWH9ajGP1pceJd/96BWqjXlwcZw+w2Hy86cnGOvu+aPg6RMifXprHGxmvkt4ZX8dGWkaTMqXqghkuCNGDBTTzsuXql+t8s/qOd6j6UgTlLyxIwqZqVad6udAGh3G/u7aZI2aakEnFzcHTuEqlR3rMwhOEEs3GVM+hdSkcY1oEzz7QrhubqUiYiQJ7BzRaZh5NHoDkzXqW1Gk2a8a4omNPSIowLvcsiLhupnOwZKr/Ot4+cgEzb</vt:lpwstr>
  </property>
  <property fmtid="{D5CDD505-2E9C-101B-9397-08002B2CF9AE}" pid="45" name="x1ye=29">
    <vt:lpwstr>psVBoaL0Ln8blE3Db+zJMgesEw2NVVaCuH8CCkMqj7MgrSuslhsde2rudjvvGc1ylAV4UFUv2iJv/Xp8BeBjJQTlF0CvaEUdrOp7Jj2sPAX0bL3+w9WmRDv0kJmybNYjhnxADiIpCfntKQxOWKvxzPL6aw6mhE9VRNBZnJXtLnWqVwQ9AkS9q5FhWgMq58T+lXjmQVWDeBMgaQ/0GPsWV+QI/0kq7f9mVdbBwgXavaTu8+XM5dG6KcdNS+PuriS</vt:lpwstr>
  </property>
  <property fmtid="{D5CDD505-2E9C-101B-9397-08002B2CF9AE}" pid="46" name="x1ye=3">
    <vt:lpwstr>U/V9O1Omc6Uh6PPepHPipxIlZiladHGEFQWltSS+rY/IxG7ZHLRE++aYsqrF8ORc/b+eZZlB8r5RcF8LTYW2uPZIuE7FrqnbH26F70nGvYnpehjkAzcM0K4Zz5kwBw4WZGR9DI3vJunrcBIUEwR24AO8q49cq3IrWcIftEwYfJV4j0YK7/8Oeyu+qq+/yWMu8kbs5/YCvY3WNJoek5hWPPryekqnjgtvg10FgKpVyTDELgEOeXkAdCH6yOTvVbK</vt:lpwstr>
  </property>
  <property fmtid="{D5CDD505-2E9C-101B-9397-08002B2CF9AE}" pid="47" name="x1ye=30">
    <vt:lpwstr>edW5chGEcxd+qOlMqke1jPU8D94d7sGxajvBygzpSENE6BmtLoBoeX+aTgfDJWC+FpGp4i8x4Jw3KkhZt2RGaFKzSGjoEN3Viktyx2A+fzUtKPt1Aqkb1TqoEfI2LSM05i6QdGB/xpHcl3LS6W7CXZeDfIZsW2M6+2zSWA80iLjCLkKck5TUKwgJTR45aeStvzEWUzIZ7LSKj34lUWjk/Gxp+Jev0Otxf6W2dtTHUoohigA0pa2C3c1aUB8uIvB</vt:lpwstr>
  </property>
  <property fmtid="{D5CDD505-2E9C-101B-9397-08002B2CF9AE}" pid="48" name="x1ye=31">
    <vt:lpwstr>8CDjYG13Iwx3q38pwBOM1NrMlWOvA55rTcEzLYLU/RyIWRmM1xnNsPTz5JQ9Dq36rd5E02/rISx2wAAX3MgurGZhJ33YvSEdgdncvqh9MtIeFjPQ50lmnRRUwC9W6vKJ/zb3fsyT/6cNk+I3nMrkKEqrvd9ziBhDfzjpUSl+KWjCBH6q3Niv0AOUw3s2YYiDU3TbE+GTfnK3Om/VXuRRc/xIrOUk82bpG9Uofl5f3Rgn0K7zD1djCNqUMEWwcvV</vt:lpwstr>
  </property>
  <property fmtid="{D5CDD505-2E9C-101B-9397-08002B2CF9AE}" pid="49" name="x1ye=32">
    <vt:lpwstr>fL5SEj1QfOYzFzk0rML+qe9IBHdnrKnQyH8AT3EMQUCL/+UrTkzIF8QSaMapOK8rfdsC5mxVzV9qS+OW/It/VJ/u+CxL3mNbgVBlQBSC5kYKSKWbyo7/Eoz5NrCEKBQtegYSGhh8Atfenup0I6lSrLRyT4axu4m9V5JAcNCy3OKcGRjO6CHXqrmyrVnQdiE1Ciktf7P7ZA41snDzYXQTTzuXUZ6GY0Sh2HB55TsrmYposzqDV0fwmTiFlhQ+zIm</vt:lpwstr>
  </property>
  <property fmtid="{D5CDD505-2E9C-101B-9397-08002B2CF9AE}" pid="50" name="x1ye=33">
    <vt:lpwstr>4YuRf3ySx1Pjg8geQ+NwOaV+dFRYFwFS++19txM76q571Mk7vDhrJvj+KNGgqLQAv1lfYeXEpZPQVFek4jn+qUXBD4QH+YGaRX/NRsds+z8b5lHa6jqu5pnTMjCQkn69V814UPiKNsZ3+jSLE37rbrVmNOib4paKQDi0veD+Mngd54DZUSWSGfNVyu7JZGLP/dfEYYVeocJYRyVJktw9DkBf3zBlv8gLzi2tpKT70+2NMhupLSBQZLlq0wHP0SY</vt:lpwstr>
  </property>
  <property fmtid="{D5CDD505-2E9C-101B-9397-08002B2CF9AE}" pid="51" name="x1ye=34">
    <vt:lpwstr>+5q0ODZrlb0H+lz/3+ZmF7/wf7fiR2KVa4ZbMEs4CTuuRhJxmwDHmeU4a83jlk/zD+VwuZOgtNvzPgbQZK+xuyLYyYbxmjarg/mFTCwzKeRA42L7UUXMJBRM93ziG1h4cBajRQUnSiHogjX0QM8U85GlKrrUhak7E0idLjE7B//mhwL//ydS48kuZUwklnzty3jzbKA61ToacIYgW+0wXtl1xQFPp0oH5l0PcBuAdyLYgGMvx6mubepDqiAEE7X</vt:lpwstr>
  </property>
  <property fmtid="{D5CDD505-2E9C-101B-9397-08002B2CF9AE}" pid="52" name="x1ye=35">
    <vt:lpwstr>YIrl2qBP9EW7ifp0OGMGEwj0ls6lBetTs6jo089mvuHyHMQXRU6s060k3PVfargzRfV7Rm7ROWFBFIGfiSzyvN9QD2xZe4Y9O/V/rVDloovf0DfUV388wmdgpupHqEtwbeSDP5FZw8GXcBq6C/QTuEzb0K0WKrpzeg15zlfcC/lZrak9Aeg7ubiZb4XNrBwvv02OJgEapxbYvPnr7ZkOIpFtgkRhomC/pTv7fra+OOadsGzRpvUNdfPuDwgGB0k</vt:lpwstr>
  </property>
  <property fmtid="{D5CDD505-2E9C-101B-9397-08002B2CF9AE}" pid="53" name="x1ye=36">
    <vt:lpwstr>WBqQHt29QjXHNcU6KB/k3zdEwaXhl7UsGs90xmFOa3VekDnsKxizD0sDRUexoL2ahE8Crpd7cJ5atWl1P/OFY9f3+Tpha8o1Zho3/MN0LYJcnk1OaDt3PTzUIdnTQm0gaAh5a7cIL5dq0poK8kAiViQVA2ihXelEfP7tdolibFlDiX71BioF1rQrHmlPyrZkyklTNdGBG1g59yUkpLp4EnWmUQTMbOGQ0MsQd7J9vD3qHQaJj8QcEdJ1V9q2Aa6</vt:lpwstr>
  </property>
  <property fmtid="{D5CDD505-2E9C-101B-9397-08002B2CF9AE}" pid="54" name="x1ye=37">
    <vt:lpwstr>IoKc8hPQy96bSwNQpsxemrBfQDgcsCdSyxjk4MgL01c2PTLANpuA8gLMLXXVA5nFRu2EYuKwUurp8WKSRJ//PQigP/Y6LK7eGfYMsgGvRphEfmPi/VPMTXdoxG6iQaUouQDgWz7PbFJ8Ma1ZgVVs1WjMTZ+qSQQV0d7k/PDMCudOaXJ0jp/hdS9pgImpU5x5aMwHIT+Z2P6GYZWyWeX7mZktkmUcFsUaVilNDgKbkF5hW65ue7AYEqbaDORF9Qj</vt:lpwstr>
  </property>
  <property fmtid="{D5CDD505-2E9C-101B-9397-08002B2CF9AE}" pid="55" name="x1ye=38">
    <vt:lpwstr>y8UrEBrTNq8bir8vGD3SO7szb7o7Qjhd8KCgBetyzFlV5Nvmxg9RG5aLghNCmGL+4QEIEpJH+An9L2mOgi1N7QzimKEvzJ5Dl8D7TR4frr+Jw4PaRctIruHyBGNC37voeNyfpxvQaq65iSEbchU3jt1P5PRaUrCNt8PQFye5dXkvehxJufuqaf8ZNwVGOpaVdeo5qcYC3NpuWQP8pM434lvdmkZVuEEZj/CVnJWny9LjCyj+Vlp4611nff8oyhI</vt:lpwstr>
  </property>
  <property fmtid="{D5CDD505-2E9C-101B-9397-08002B2CF9AE}" pid="56" name="x1ye=39">
    <vt:lpwstr>Ab5e47gVGktqliNzKcec8LVf47TF5XtokG7iEw39gCGg8pKVVPxknWfxfWbXjITaNPXScptKkPm2FAy4pbafFsGpXijV5bnsvT2LzaUuKLm46Ky7nLRmTAwFRyK19T0NtMIlTlT/nLk0dlUFwlBppczkm1tQCiUjT3XN7c6s5phgBBLiI+QPBAK4PZsbOLQL/41U+LozGKsKn4akcRBz6Sila04tRK3olntpd8rRPF3dGlxvhLvAr/8aGtPuZmz</vt:lpwstr>
  </property>
  <property fmtid="{D5CDD505-2E9C-101B-9397-08002B2CF9AE}" pid="57" name="x1ye=4">
    <vt:lpwstr>EWdyAYF56MC9VFQYPqU+7Tr3anfMfSMlFTv04UHEzFrODNMH7Kcn+/e0wP2jTGmjn0bF+pAvQiiObwxIUo5rSFVmER9SMYNs9NkRkKirTXQUnxPDPtlADhgMBg5dX/oe99hzYQkrgAIgnqxV9tznY+JCzjBdvCTewv0EkEEfdlKpMcWxAMOHV3vgjYnrfmjZ+iXpVpWGuzVRr0k1YaKnQTfhMYc0h5MxkJQwezbpd73OFn4yGUtBCuaw3S261tG</vt:lpwstr>
  </property>
  <property fmtid="{D5CDD505-2E9C-101B-9397-08002B2CF9AE}" pid="58" name="x1ye=40">
    <vt:lpwstr>MhWuotGQQRTgDeM/6Yp1NE3xPUrPW1hfkppti6m17xR2pT2DTGaEwIPl0vFCXOld+pXA1st/PbUkg6W54floCdKJV1hif5c+Ri0tEWU1dZY61793250HnKsQ3/6bYO5Y6bRKbpRFE6SOMFpRFyPr1eE0BqUGzT+TNOpwXWPFMAAoZyiMdIwFXx40tuZvAh0rfW+gZRt7I8/OmNU+nUe8o5xyvSwwN5RAFR0sewozKEsXSaTTWSPb+AMpCY2+RtA</vt:lpwstr>
  </property>
  <property fmtid="{D5CDD505-2E9C-101B-9397-08002B2CF9AE}" pid="59" name="x1ye=41">
    <vt:lpwstr>gfIHql7Rt9D3Ebtm/92mRojLKzhecLZppgI+UEOZ0BXCbjT6r4ZqSpfGOxnBIMx0f1w8F3t+3xcbg7m+T8cp6M37i/aRMe3X/GCuvsFIF1KASZ4ETtXx+wBOc+yK3hSvbeEn2lb3i/ziax/4wAQirirl70duJm/7DT8r+NlX5e0SwcUhk6mKWsZK3KxGOzVJJqZXgLvBHvZMvOCmQXO0xfTjN/VnXbYlgEAacmmdSUpxFW852/fKZGJwZUsTfQP</vt:lpwstr>
  </property>
  <property fmtid="{D5CDD505-2E9C-101B-9397-08002B2CF9AE}" pid="60" name="x1ye=42">
    <vt:lpwstr>XsAlsCK21sjf0hvtPgT6cMf6bNy0bjnqNiSV4f8Lfj4b8Wbql4pHRzC8pZdbHDR5QkclbmXGF/8tDocJIWhfANqcavzAPtjxv8HCUO17WsqzaqEVWr4w1HK9X+diuQ/U0mt9pLbcae48MG+KKVqyE3r0sRX0kbtnmf7d8UFR7yp+7MNWF/6ZoFu3wS1pa03CiUhUT/NdlVV3Bcwn8bI0kshfFFmPfM0xXdQ/+QBmhg0mOoQNYr/Nig19Wh40tYM</vt:lpwstr>
  </property>
  <property fmtid="{D5CDD505-2E9C-101B-9397-08002B2CF9AE}" pid="61" name="x1ye=43">
    <vt:lpwstr>PY0lVjrPH6uvhh3xyW0zRwvLkZjSLDB8ZG61ZHjCLZocrN/ndvYdG4mHGrv66X+SZUuEBYEMS2okImgcEX3p5WhPd75Okxe7hIl5WYbgJ7Hl8IqjXUD+hNdj4nECdDlXBOX3yDxDGyoj0VGOsm3htI3e85/UWrGiBOxVpI8yZavBUp0qKSFYmI2pOGJX2Pl7LuvjK3ce1id0prhuFu4YTan7uMZqwW7iP7MK/RHUIUezxGgOjmtfrfTMgQCo9nt</vt:lpwstr>
  </property>
  <property fmtid="{D5CDD505-2E9C-101B-9397-08002B2CF9AE}" pid="62" name="x1ye=44">
    <vt:lpwstr>ZTtBhz+6Wzg5dV02n32QK/8KWv/sFz8pKoE7nmbo+hN5Yt1YFXLDy5yqZhVRTH60kjIkAfuzBrw5pmStA8yFAzTUhQbS7yUmzabUE096o9+BANRE4a3hV49MKucY+sJvvPTYk3GvJmCYoefm2LleNGxe1Q6QFbYVbgXB3tjWK67fPmwjYSpw9cLR76fj5NCxso0cv+KQqneQBs+WbwMDaX1efvLfiAQbEjKKg8D5rBUU8N2v7NmZ9COkqFEP7sO</vt:lpwstr>
  </property>
  <property fmtid="{D5CDD505-2E9C-101B-9397-08002B2CF9AE}" pid="63" name="x1ye=45">
    <vt:lpwstr>UP2MAf8KwUD+KPdYqirYBw+vyzYbPriNJBevHjIhxKX4w+14BLgthfrXMQqwCrFqYVVKhyI6LrrKWwimjOXOsu/lg3j7t0WtWSs6hJioL5OeNDT9m53QpI9FqVf5EwknsHidDGIn32nEsCPsxViz5EF/kUU62qV+W4uTGaXxN35BIZAj9dQsr/nQt/pXCTXK3QW9iSn4gJJaCgbuXUy6ZQvYUibdDbDuTvCfUZ8RZYin6Sj9U8wPzQP65WQJQ22</vt:lpwstr>
  </property>
  <property fmtid="{D5CDD505-2E9C-101B-9397-08002B2CF9AE}" pid="64" name="x1ye=46">
    <vt:lpwstr>/aG7Eh3SFxO5JIYjDnL/CIf7SMebppb0LHGn8ln5OsonVx9xhiVl1bCEKslvtIgKzTsOSg7kex6MM+9RrBdT80JJVkUUQGjUlrinzon5Z9ano2dvvRTk2TY3EibiqqB/+m3cIfFX+eoHFKqe87pcERuqOUxi3fjlbnM8p+CSGZRZYfkUxZHZms1M0LI24NxdnwtDpNpHSqgyf25xvu6qLyom4Nh7DVJ9lHeI4P9CvrE9poTXAMm7slm1I+IIpiD</vt:lpwstr>
  </property>
  <property fmtid="{D5CDD505-2E9C-101B-9397-08002B2CF9AE}" pid="65" name="x1ye=47">
    <vt:lpwstr>3gl6P+PAl/qjHZR5fPTsZH3HCCy47pqRXHi6OLJGkbTJ5p7HlsxtfN0/posWH7KNK5NmXc9Rs7tDUZCcuTl14UW+Be71YWopmAbFojS3uDsrB65O1zjmn32Mo82hYVUXYerISFToPVW3U361BKml7Z3f2Mm+P1x8ynUQ2fMEXn9AexVjpr/R3EVi3TOtrTW+x3ZkKe7NHSb0i3KdERrwV7Iz+BWwq0HKnh0EazhTXPn/vkby8wa/kj7cu91Zh+e</vt:lpwstr>
  </property>
  <property fmtid="{D5CDD505-2E9C-101B-9397-08002B2CF9AE}" pid="66" name="x1ye=48">
    <vt:lpwstr>7YaYZjwFwAJBtfnSEwgiR38OZrVZaZmFSZkOM0N4sSk5g0JLeEUYWUpCD5Ph3xA5qmtqxbJPfJPXiLQS0IVrCwYgfyJgETEtxngU/xbGnAQZ+eRQKtaKkG6F3RGAANSkofQLhFbrAZRMw+ZhzhyHoBQnni7Gqhj4o5uxY0MylbXNSphCDQBVHrUt7y+fHSfiy1B0vcg8btawy7XfTPohUE0tcYBuDR79To8EBDdUElc6TgAvq3OWoNci2K+twnZ</vt:lpwstr>
  </property>
  <property fmtid="{D5CDD505-2E9C-101B-9397-08002B2CF9AE}" pid="67" name="x1ye=49">
    <vt:lpwstr>wQya5ZPGbzR67HXA4PWu6Zpup6GKvFcLNnzgf+uaX/Le+KFU/POfgkEW3dC0RQCqQGqFV0EOL1rZ36mccIMfHP84qei0m6Puk8GzKJP9hYGb+uY18GW8BGgdnV4GSxPPtE1/H9gX94zBBgEj69qkRL2a63XVviA+ImWPBuBRwT00eAn6nYugmeYclE9a8yx933oXw+EUPg/fAfmayB6EHesLZ0EjrWvjOCJjn2KBMMZQQHk4IqO9/8QYFDgSonu</vt:lpwstr>
  </property>
  <property fmtid="{D5CDD505-2E9C-101B-9397-08002B2CF9AE}" pid="68" name="x1ye=5">
    <vt:lpwstr>DT8LqYa0oYuHmjGTk9HY2ztjDTzQfuXEIN/fMASwW63u9qvnWFiYvJsc5WbauwvKQiAszaB7mpyFk4LsCINBI+FboUo2ODHwr7i45v3lx41AFP2GajW59QXqTiJyyLp7KyG3NNfJNzTVWLqghz44m6vfcUjyIDboAmc18xnRbX1wQp7NBhA3jduzHwIxQgg072cm8DePMdqCwn/y8ShuSLqb6lzdxEP5ckwN9g3RK3nplV3HR5vOf4PREj12t9O</vt:lpwstr>
  </property>
  <property fmtid="{D5CDD505-2E9C-101B-9397-08002B2CF9AE}" pid="69" name="x1ye=50">
    <vt:lpwstr>whDRsO9TURkIDVGliCRsMesQCJI41fmA7/Uhwk86WBnOibz4BOICnWUJ7nV5JQYDAJA+K4CmFkXe1P9bAC5w+ga96WSrQST15vda/ma3dDPQwJoriFk9q4apJZL8C/Jw/EAl4/y0N9mj1MX3GJ0Wc0W1skXBKnBQLrDYPHwh8n7k9V1+Rih/3RxHdkj+xmhk3XNBMZl5y9Hktye9/cKNlS1p9hL+ptmTdGFZkvxGTiXXDQUmAJe0DujoZkC7fFV</vt:lpwstr>
  </property>
  <property fmtid="{D5CDD505-2E9C-101B-9397-08002B2CF9AE}" pid="70" name="x1ye=51">
    <vt:lpwstr>JF2hxYdlIUhqkgt6zxye60wAsMtcDaN1Xxj8wKD9QLYAvX3pJL4defsa3dS/yXN+WN5+mcpGkERyd/ke0GtsoE3kLlPw5F32GrkqJnUkGW9/H91T7Q/7fswmaK/Tumew42BLA6g/EckpaBIQXyQmRjtxhkcq7FTDUTF2SINR/8wZIuPYIhiSJGIFfPy9KtD2zEvsdWFIRBnqLlnkIPqET4mHFX+mdJWJ6OA2a0v31yCECMrYUvQpCBzjCJZOqK1</vt:lpwstr>
  </property>
  <property fmtid="{D5CDD505-2E9C-101B-9397-08002B2CF9AE}" pid="71" name="x1ye=52">
    <vt:lpwstr>b+je7wgXeG8zsMNEfkZADVYMeWcqFrtTVib4t6diDrHL/lID2yHL5Y31XyKE10EyXzrD8M4vuPvsRy1RGHuCbbxUIyGSVui2wq1XSxGFysH5fCqd9S9g/0rHBe+ZoEo64n36Os1TUPORPNIrR9n27EnlEeWp+aH3U4ZE/cPN4/XmC0p5YDWjUb+JhzqTaseH+iEAUSz4NA53Y1RbTRQUMiWCwtGBXcxkEWKzMIAu6+2V8JCOjtDyGGIB3uG0GwV</vt:lpwstr>
  </property>
  <property fmtid="{D5CDD505-2E9C-101B-9397-08002B2CF9AE}" pid="72" name="x1ye=53">
    <vt:lpwstr>x8+WbRRyH2xx7FlDe6Rl6IYmKq0TWmOmJ3yAIazL1lDHcFJBuAOmyQbut7ok4qLa2f14vxD/ZdqCbMgDXQU2j7yw6qsnrj6e7iYj/QM5YoS4j1YXJMvWYZAlYxAfCEkTKdggNjIWnhRxqHiq5LxYj09qzTL9smt1l9+peYRZ0MXYd50y2mqksINJ4/rpr+84EnF353R/nSV/wFB4Np9Klq32F34tnbX/+4dS1ttTZH0MkDsFmNw++oQ0XVeJAfi</vt:lpwstr>
  </property>
  <property fmtid="{D5CDD505-2E9C-101B-9397-08002B2CF9AE}" pid="73" name="x1ye=54">
    <vt:lpwstr>HJ9xXUcbe8RZCHug0CTjuglotLfD8xELr9sIFZBDkkXxhWeqqPCLRC7uRc7ORxwGUUb/3voScJlaCq8HtGFkmgLhIOEjND9ugU5yaywcMGGVm6jpzhW/X8jAYZFdw7mM/z+y0fkfCge2qET3GPF1+c4cabFBOwhCG5KZ7CxVTSZID9B2j0ZQaItQfOuxzvloRBotpvx1eOQRqL2JfcG6yOG8kgRT9rF6EStg3+Bo1I9Bz9lvFCtXSNgvY+0jXuW</vt:lpwstr>
  </property>
  <property fmtid="{D5CDD505-2E9C-101B-9397-08002B2CF9AE}" pid="74" name="x1ye=55">
    <vt:lpwstr>/y3E+baXOdUUBtMeHOx00lmKPcchxPXa8pvhHlq96Vohov/78/WfHB6gFYSrBtXhSt2NBENsm8MKoUwyCCc1x6oHTFt3tnKFOAZaLObSplmIqdzk4p9bimn8JyvXplnXG0C+RtphGQltCC+opVKQWaJE2zJNR+eKOYyFQ5tM705vbFMAttfnTCtXYxfCIVV8rKpE3/PzinMQOo11Uk0MlITAcaVl5WQ4XMPAaxXnSZBON0/g6yN1Kjb9V8eJFmq</vt:lpwstr>
  </property>
  <property fmtid="{D5CDD505-2E9C-101B-9397-08002B2CF9AE}" pid="75" name="x1ye=56">
    <vt:lpwstr>HGUDzpfA84si3TciU34fXMcKPFHjEUYAnGck2A2iQ+D1qWc47DQJCQhsx15wINX8oLvlJriTTv1kfDa6rFfWPSpJ2grFGNqFCGY3/0XlG/wk37alnnu+i2VgNvQfanhQMICvbvD6hb9SNrNwzD5v/5B6fjnO/ifsu68oqbrxR/MaFv2H5SUE+nP1GKiPz8aU/hxpdeqDeJ8vOt2ewgO7LIlSQqdY/wC4p+zRidsMaNidHSJS7HC4FE0Pi62ciwB</vt:lpwstr>
  </property>
  <property fmtid="{D5CDD505-2E9C-101B-9397-08002B2CF9AE}" pid="76" name="x1ye=57">
    <vt:lpwstr>a/hvBlFPx7Y8khJzArd3BEjraMXT8uOnaT40ygSCl6OwM9p1hQZ7MQJN/rHhS3++UJwlLq6y/APHIRLzQjeQcI9074BYb2P09P9LuvkeF1QgIB5c1Z1q+N38jYCE8c4szN38Qq501EulqXYZXTiJH3Da3YByZlPOJkKwopchZ4uNNZ5RWQM3nyAi8Nvt7P+4ZlVpZNA7Jf2omxPkN4AzL8h3HoGT7fHKKSHi8g2K8Zf2zFl5jUlpEhGsSRvx1V2</vt:lpwstr>
  </property>
  <property fmtid="{D5CDD505-2E9C-101B-9397-08002B2CF9AE}" pid="77" name="x1ye=58">
    <vt:lpwstr>/6icwdCqKkEgl6VQqFcvPnxeRbewuhxLV7da+JIobR0Y/7VvIw9oJBIcYJQesfksG8sJ4FQ96SQxqWfAy+ucSc7bsemoO/v/I1ogX87aLJXKHiOVWOqqonjg4xODTWJLKegOleZF37/O3dscOPa0JxQFnTXxh1TMiH65rc6YtHWVvNOFW3bd3a14dxuobKYgmxnqxfQZfWFOsTbSDmfzxwzPyo6U6zQjFbv9xfEzp+tvlPGIwIUfBtZV84Kj4PJ</vt:lpwstr>
  </property>
  <property fmtid="{D5CDD505-2E9C-101B-9397-08002B2CF9AE}" pid="78" name="x1ye=59">
    <vt:lpwstr>2EnkKoOwMZIa5PZm4G4OiPEU6AabY1po3q1rlkh3wG7265hAwEaGE2gNxg7M/KfuOaIv1W/m4dg61IUun/lpAArwFtL5t0+Zm2oiWfdkq8QBGRjSrjom8TQ0sXb4KGsGjnZ3cs5uUpsovmFJ9Nk0phmTdNJoect9QW66RHPQyWpDr2ymGmlf9R1Rh4vXuwkx7Juo9eZa/ZHh82umUyTqE5r66YU/+Eo7mMxm/d+6HTwzgaN3pelwMcECZsObv30</vt:lpwstr>
  </property>
  <property fmtid="{D5CDD505-2E9C-101B-9397-08002B2CF9AE}" pid="79" name="x1ye=6">
    <vt:lpwstr>0fn61LZYMDDgBDR0n8gKTsTx3lFXaGpMATGgoSY3y34hghDBdOVKIVz8+b76dhHTfsyhzX2jYE3GhIyxyH9ZBP6sI86RywD4WzimLYt5V6wtOPU+4RR9kYRA2onB2NeGtzzOEJ2XDrMLdxdrCoxaNvJyLXikQF/RCbood60kDc3p2TdiZrjR0IlpA/+3shPLUOj41xJgU3WJSGgszb5UjaAhzlf41xvC0YHG/08gqQm6mZdQg1o0i8VcUlA1dOV</vt:lpwstr>
  </property>
  <property fmtid="{D5CDD505-2E9C-101B-9397-08002B2CF9AE}" pid="80" name="x1ye=60">
    <vt:lpwstr>JJLdl7xv68N8Sjsp1mNEZQWanBEb3ClUPY5AYKF3v2cSMwZslGLfWlK81YraiG97WbiKeePml8bwlmNtzfXHyhCtYYbkAX6aD3JjMIuB259cOUo9YQwzaMDjeJMV+HWHyAuiItiMHW1DWoH+SI15pJr9Bug4b1wkJLd59k1a8qmTPHFust2VYkywb9a5uvj5VJ2/e26rwW2A/qAnHtKnynmmNT7aENnt7ILxuph+v2DLmhsS7FiWcYEGqbESiMM</vt:lpwstr>
  </property>
  <property fmtid="{D5CDD505-2E9C-101B-9397-08002B2CF9AE}" pid="81" name="x1ye=61">
    <vt:lpwstr>69j7sZmJRXyj2ivMLPyudK3Bu0xViESL1tCSD47rDC7BRe15iZZ6+GXn1CTbA3LdMhmWvWC70kDnv2t9m0w83MMaJ1QNeZ3Gq5BoGCzw/0svUkTUVvX9xTdCgHRBY0Yn15oPtNrq864Slq5bgDfeIlfHye4eRm+Z5ZOSSJsRrV3PiiSsjOl/z//+s130vT6qf2LmghreQUObQp5PB1dMYW4yploorL71JPrSCVnMB9n/dXRYOFhhX59zq7l5zGH</vt:lpwstr>
  </property>
  <property fmtid="{D5CDD505-2E9C-101B-9397-08002B2CF9AE}" pid="82" name="x1ye=62">
    <vt:lpwstr>vE/49ofZGvaKLfaHFry3mmALfoemEdz+4R8EC4FZKBHc/N5NAoZ9fMxc/vwbObnBdIRzWtdroUaT6OXx7zImxPZ4lxYgrZSegqvMrOiw+kAwBJbHv2S5r5CXGTO0IDMz/DXpOv7Ja/46qo6Cu4gpLMEipeAhO0OTz7C1Xg3yA1eesX28lk1e8q/tJ5xpKk54ZfHSLcrTy+i9axg5ZzwKdHQabhrgc3jAP7c5aPBVTPjYiWmUjGvDJZZ5GdWvHVu</vt:lpwstr>
  </property>
  <property fmtid="{D5CDD505-2E9C-101B-9397-08002B2CF9AE}" pid="83" name="x1ye=63">
    <vt:lpwstr>Edpbxgjj7LsqXPaiQbn38V9EGzzhppj306fZn1my5ZZxE0LoPOVP2A0Pazs0HZmqDASEV5i07+HQRaOvD1EAt/tZfJlytFppxFLuLGCz8Vfk6Nm58E3PLH9eFwARAf2wfwg+Oa2cLhbGAzWDY3kQ+TovU0oWjfMeB8RcojvtJh714kiUpXrvjQojJLHzXxDdYcDyYxNH0YwZ6SJ+weQWWqmdTj/hZTDnwkAdm4fZC2XYv03xutfnAecE0iL9u4J</vt:lpwstr>
  </property>
  <property fmtid="{D5CDD505-2E9C-101B-9397-08002B2CF9AE}" pid="84" name="x1ye=64">
    <vt:lpwstr>R9JZBjUSsq+Es41+9yfYJ9LD/NIDfD2mrjxt5x7Z5+kHimZqK0Qdnmzz/D1BB+JLRXkvvjdNzM3GntG8SvXuhR5BIEZU5/tH5bSY9+hDUfFzbEPTfCheenu7bTd5IIqBpE/XxKcu4hjIlmfcmBN4v+ifp1bn3N2ckDPHr8MWaSkss2yfql8IN0zKi11FNMRH9v+b2LtvkwUJeUJ1uESdpe13rQ2aQP36R4oq/wmtYP358uug29vmc2PQmBxnVAP</vt:lpwstr>
  </property>
  <property fmtid="{D5CDD505-2E9C-101B-9397-08002B2CF9AE}" pid="85" name="x1ye=65">
    <vt:lpwstr>/nZz7y99EPqz5YHPmNVsf3n+2myQJONAUermL7kDsH4k0999m0R7RpJUmw+G54cETVNrPjPioW3B6MH38gpK5N90/ZAeVekWNYcryGgo//u9u9FJfCrwBEAoyK+2rNfPMdOi9lsXOxfdr/KSibZy132O3jANn+y4DXi3P8RCRt6EmNFuuSQqncSAuU9X39NBM7sJ+5D9Y2Ikplt9mei8BC0AdTRKaA36Jz7qz3tgAPJT4uYbWjNYTlbOeEdgQa5</vt:lpwstr>
  </property>
  <property fmtid="{D5CDD505-2E9C-101B-9397-08002B2CF9AE}" pid="86" name="x1ye=66">
    <vt:lpwstr>UzImdlL9lgZ5YLZO+6z+gL8DrK25qaRbF6nHLgu8py5BG0EVkOQkbGccZryWUI4n6W20LPB8XtXnfk7vVoUte0H40QobYWl1ML8BfQ+1srkfGXd3+lJQDzQCTrpgj/OjhvLUeBIIp+EAHehQgQ3nsyPMJ79/XLbDKR5jR0V726V0fgjMp2gSaIfhjheTRVRHFIDZfLqiCojVtbwH6YBoy6rq9o79Dp57ZudjomX+zl1kwSLdwpDNYcEiW7K5Ads</vt:lpwstr>
  </property>
  <property fmtid="{D5CDD505-2E9C-101B-9397-08002B2CF9AE}" pid="87" name="x1ye=67">
    <vt:lpwstr>R5iYB/kX1B/BrZ7/eusVDkOoMBXBTSvKDuVpmAfv9/KzeZrOIYOvzrlfGlK5Nbz2tR4Xk7GWhmHzlR3v2bcDtXpXK/JsVsBO9Jj7cZGAAdTXI0PgtRdAepFhcqu6d2hbD0Da78IE82vEn8MhI48Yb/SlMfm+rZ6qDFjL/9+M9NfRI77/s77DpADO/a3dFt/vtniy4jfO/h0LmG7P8dpbQkWnHuqRwE15w1Nhk0eIBDhWmUssFb5vVk3dfhdKlc5</vt:lpwstr>
  </property>
  <property fmtid="{D5CDD505-2E9C-101B-9397-08002B2CF9AE}" pid="88" name="x1ye=68">
    <vt:lpwstr>XTQBAu8CrReNhU7sUPm2mnZncJ4zFqmbVMePL+dUEMgeujI4ZND2iNtabKeHfl1Ja8K7lY5fLYo+q+SlUJJ2cLZ8l9XhrdQ0K2Oih1z0+0x3pk8wbiU8LOrx+6Dt75G5b04YPGlxYAoqDAcbyfhDnCYyBGkTIldVCJRWJf7ip8LHN3gkK4enCop9hMcSrhichnyJDs3Zt/UT2LvydMxNG1eKl9cRGncyuIW2fOIQOdrcL1CvwYcBjhKDsif0OF0</vt:lpwstr>
  </property>
  <property fmtid="{D5CDD505-2E9C-101B-9397-08002B2CF9AE}" pid="89" name="x1ye=69">
    <vt:lpwstr>Tv/hSFjKeNc9a5U0RJr3F/jjKnEfosq2VS03Poxo/WdHjA2yRmWwAf98MnllwchUx8cqyvXWdN6hAalnap4iZ3SxD7INeW3QOTg43CHBGAi0eWKxJlUsq2o4Ng7YSYWm17I85vtcvWqNBqORry5unhZmuGgT5y3NYNHzsmU5jsCQ+PlV4Jwom/lngsLCLavYNX7DaJ6jRtPBLHZ5KkZazqYb1cKuCdwEFnw38I1MAG3J0+E2wp0BaeDrWEUNqhl</vt:lpwstr>
  </property>
  <property fmtid="{D5CDD505-2E9C-101B-9397-08002B2CF9AE}" pid="90" name="x1ye=7">
    <vt:lpwstr>6f5xgFT2GvaiGKJgKnSEgKYWrfusped8fQqNxHE2sajVSb6/G03xzrJZc1RjCeD8h24dOELSDfoS6lzA0NySO+3VyCN/TwcMNOJq/EsbQHxbqMAAg7skR6U2bxWBSOINmfoZMhulCehHkuA8YETJmAOue4VcerSOEIWdlGTotpi4hMpGOaETkNhRfZb1cbQolzH1anUmOyD9c7W4ynftu4hvc0ThliH1JsclSlfnFgC4PEketLbjf2NsqxfwoTk</vt:lpwstr>
  </property>
  <property fmtid="{D5CDD505-2E9C-101B-9397-08002B2CF9AE}" pid="91" name="x1ye=70">
    <vt:lpwstr>wIcq3Vin4w+3qlKS5VW/mepO86K939fSOQVp8Wesz2uHUpBSUFI0UGT3HF8m8W4WZdxGOryRQ13qwVGFcGn6B2+HnwZJ+x1im0gxyqa76g7hltpShVd395UA5jWSCU/GNnxxXZKoQWaBZGMBTQH7FClwCk3FPxfEEZSiswm5T4wvXuEyLzkO4nc4ns2oBiVk6y1uBL+ukaY5lpcpQzXawd6fc88svy+Jt+AG0C6nGGMlxw3opOtD09FFbwEtjur</vt:lpwstr>
  </property>
  <property fmtid="{D5CDD505-2E9C-101B-9397-08002B2CF9AE}" pid="92" name="x1ye=71">
    <vt:lpwstr>oZi0nAM8NWQBUB4supsnFoAwehI/J8UI0BXSQajZr9VkW1a3hc7HN4JIDTnG3mQsEufbj4RnzlrOkGFXug206wXJS8CNdb0zHkh5z3M0viexEvBgUvZgFbQWojlzvfXoIxXEPyH/gHNG9n/nyYT8JlAH7OUIxNCslK4B1JLDweeHMsa8M5xL/GDcW4CmVs8f8k5ewLSJnjnENc5DGe0wfFewhe0jzXlqzrDdxeSNUBv5i0avVFmrNjAroaLF1Zj</vt:lpwstr>
  </property>
  <property fmtid="{D5CDD505-2E9C-101B-9397-08002B2CF9AE}" pid="93" name="x1ye=72">
    <vt:lpwstr>1cYlodKf+OFnlKf2bHVOLRCBD0XEnu/vPwe4d6r4MXK1t/NEyM0YRMJ2+foOu2EWmS4Cd84tNvuKeIK45xhCOnBNwNt21U2jbIS4Lzku3kBk+6BWxlNZEwJOhPPdXEHJ19J6sm3TnAYuZEdM91qyvPVLHZtofdpA+prl8IUwfHgHcga/eCpYArtroJhq4y59hSXP5mH+zdg7HH2m8B6Im0eANSEF+jSy2p2uFK4hwed9aXik7eO6932WQ/j0dqL</vt:lpwstr>
  </property>
  <property fmtid="{D5CDD505-2E9C-101B-9397-08002B2CF9AE}" pid="94" name="x1ye=73">
    <vt:lpwstr>mJSnWp/XdrDrWn5TV+1s9kuCizSvNRJLF1OCCWVrWpQbRqtTgOiU+HwXHLUP3P0OSwd8ckF8Wt1jGA0U258F6C8IN3W1P7vHMP2RCn3g34rzYKFjoICcz8miYHhE1oJ6fwDdVKcqLAuAGV3qHSa4XDAEHmeXS6kyjpw22G+JF/4OPb7R9KQ84O0hxPEQ/SVi24C/6jn4P9ywtAhBTuzQo0PvhEv1tp1w9jDO6BqqJZ/xqCvMpwH5UriU+2UIOO0</vt:lpwstr>
  </property>
  <property fmtid="{D5CDD505-2E9C-101B-9397-08002B2CF9AE}" pid="95" name="x1ye=74">
    <vt:lpwstr>3Z5ukXhsj4F8D5tDxrf1Y4jlyqQmQFCIAn+EtZiH0EXwRRCFbe14PF4xBEIlBv6qkAgjOK/C//XUsa4+gGPfIjnsdvHlvDIhWqRTYMndNUpP60DzCi87vFfolKpvHxqNDYrpLArDtB7dhXSmhnSHHWk7NYzXLlA3uwqi9/WUK0ON+FANx++lHRcwSjcnE+5NYm5mdcFm/XwSzXVYPciEvBBrwjx/zxSSwrfMO8PN4Kbmd7E9JRF6r6nfy9KeaCd</vt:lpwstr>
  </property>
  <property fmtid="{D5CDD505-2E9C-101B-9397-08002B2CF9AE}" pid="96" name="x1ye=75">
    <vt:lpwstr>n8G3VbvNpgcSqC56PnQ3iVGpZN25oyhcCeIoJnhEIxPMKSW+GviUuOp4DovV9KkV2NzJ6a1uccT7DmLpzLSaknE8Syk0WMgP+vxR8nUrbPIFox95vjoZqAYlVusUbS/zr8HKaH2E5elmM/wQ735SNNJbWCSdnxR+8jh2OIZgmfYNvkcjVM1EKCKWtynsKCIyxECq2YzwgF/MSaI9iiVHjzitpfYiozWmYDZbktognOy6LvsEzQj7zpZr66DLFdA</vt:lpwstr>
  </property>
  <property fmtid="{D5CDD505-2E9C-101B-9397-08002B2CF9AE}" pid="97" name="x1ye=76">
    <vt:lpwstr>jVOIzwTrkqzkVj58QHzgpfzpCUspi7aZnaT6orUHHtRWur+PNye4S/oXaX1YadTZ/WO4nE3JJFvmWVEP0LR0i9XSZSacN5gR/KURJ3WdomWrG93H/k3JqsPgHM86DdFn1G47RXgFgCfOfy894Senrn53dw/zW1y+s9Fhs0im26vf0XT0bBG1qL5BuxZd5xpmgyWQ5bEU3tfcnFXJmlCxBx0EK6vcyfJmhJDQVwcgbwIsnMDR0GPjfhY0DyV66cJ</vt:lpwstr>
  </property>
  <property fmtid="{D5CDD505-2E9C-101B-9397-08002B2CF9AE}" pid="98" name="x1ye=77">
    <vt:lpwstr>FootcMZ7lIsVjnQGQ6TiH5TPmb/4mAU+dsVgUaQK99oIt9i6eOj97NTrQ1Dj3/CapM5i2hpWW6AyVdcvklqd/dMnaWPNz7qbK9TphKLrLtaUR9LfBDNumJfqJQhNsW/PhIeuzZ8UNFy3SksR+qIHKJ/JmLYAiNvSb4oLJOsFXWEMoIc1Oc4n8pG6tsMx5MWIF1+yFq1YMNw0XbLWg3Cu+8QD+7+sz+to9mvNZI6h7euO6ly4h1MG+3Fs1eX782s</vt:lpwstr>
  </property>
  <property fmtid="{D5CDD505-2E9C-101B-9397-08002B2CF9AE}" pid="99" name="x1ye=78">
    <vt:lpwstr>ezFIoSf/2JwUjTtDZwd9pG3qErwdh7myMqrk8c+pKUAtE6GeoP39HVnXyBRHaYS1uroHhORHVka5IvgGlWRxQa1Ms/6RXik4WCaBmXweljsxg/fOCcZBWZq33gC4QvcZQKtOc/OMeNyFB1xq923/07nlw3MK+FBMlpFJ2qLUO1XGn+9WtXxCxafpsvqN0vDWCFQEEYxxgdcTcfZ0Gmx+lOVhGAQcVQZPs0w+JqeBa9cr0iQhWXJJOJMaXpJJyJv</vt:lpwstr>
  </property>
  <property fmtid="{D5CDD505-2E9C-101B-9397-08002B2CF9AE}" pid="100" name="x1ye=79">
    <vt:lpwstr>yBQl3sw+TO5ZabZ1qf04Nd1P2de9eeWlJ5S2Ke9oVSbvgfOWx0IlGr/Aju8EV/MIg0O6/gTpkQWRNf1KyW7ZmdcMwlhS86UZNHkpJ3aZNTg4y1idgrC96S/etJUJpvTAo4n9nl41vc6rzlbVmqp2Zp9j2oOCULzwd/iE2YszRzTeEjZuGGeME+1zFmWYsTUbTXTZz/sac0e1A96ijJBF2AjAKzKioQrmBg8aofLB72Ac/iZhGoay8mrMyAAH8Uv</vt:lpwstr>
  </property>
  <property fmtid="{D5CDD505-2E9C-101B-9397-08002B2CF9AE}" pid="101" name="x1ye=8">
    <vt:lpwstr>Rhlwd5VGV2LAPqw62i0qI9ynRZ3c0d4e72X1vQDXolPSf9XOPvQzNXFTmo8/6mXLOr1IwZvRyomVmSa1Mi/bo+XNygGWoRZVwPnNdC+Iuv07xUAPku4kXYGcS1Smel5TuDhrvNJ1ZNGnVJWBAjnVJwfPRduhV+IKYQCLP9ff4iyleOY3KTXo/PgxC8OjKd4R6GMGdZNE08Fls0WIv+S+JV9MGBGY6AKkW5AtgWNVOcFLwLSF0B2o+LOirsL5mmx</vt:lpwstr>
  </property>
  <property fmtid="{D5CDD505-2E9C-101B-9397-08002B2CF9AE}" pid="102" name="x1ye=80">
    <vt:lpwstr>WbXR9gnJjwNYlPhUdoWmJ9JFLTPDO30qqPYpGxB8glyEA3D18biSklY1ujQJKNrJOF6ZdBrYv55JM5uFXH1J5Db23b/9On2OkdoGedkbPh8T1Ej1/Hnm0EUo9nNtShd6VKrW7VByUyhjBQB0Hy5BS7hQ2KOntglzn3ql49SHlEioGi9m+/zGZn6ZQEgZpjBOYkYzLqurEp4jm2Nz9zs292+2cdOc2O06J9qcEE44C1kJ5ZuxuJ+PpnW4DcXRvDm</vt:lpwstr>
  </property>
  <property fmtid="{D5CDD505-2E9C-101B-9397-08002B2CF9AE}" pid="103" name="x1ye=81">
    <vt:lpwstr>M/Ni4bBAzLszCPjlacAz1ZET7GevsTc4waXjnqniUVxZLnihEZRGojT4/gK9sOsieUZEWUwzJM73Dlu5/dDT0KbB+2JyrlOKnSysVOxFQy5o4VFMROE6BUSTcM3um3ptyOflQJVM9zBZJQb9Z/4LGBwsaBl3HJOZrO1Kf5Pswd9Anx/KsZ8NjmN/7CR3oct8Zs6gW4JIHXVKNr35zFWspTYwG0fidvIxaovaiQytDPVpR9WQkuzxyY/pYq/F+Ja</vt:lpwstr>
  </property>
  <property fmtid="{D5CDD505-2E9C-101B-9397-08002B2CF9AE}" pid="104" name="x1ye=82">
    <vt:lpwstr>6JOV8NcKkucF3Y/IUEsS26PKwzyBoNf7MX/wxV3a1qm0JyeHws15XST7l0G+cqDAETBtORkp3n+bQlp3e/1IA2i9BeoK7K74jQ7593ppLZ+6nLH1bylT75G29ncvB8gXlPhPGzLdbcdP3ChUGENFUogLi/hM2Nli+DHdr5P3YVuADcD7tPzvNYjfIvUpJkKftAJKvlpOld+vUMyaLf8HoTfchB50lxXYl/ZzihV7BP0hHplENT4thL2ck/i4olk</vt:lpwstr>
  </property>
  <property fmtid="{D5CDD505-2E9C-101B-9397-08002B2CF9AE}" pid="105" name="x1ye=83">
    <vt:lpwstr>L8zxhkxPx7K6kiK8rngAXreGwwD/YBxgkkAKr26ISwqX94uXfQTXKRU6KnbuxGJXxP10iIWyvpFTHiv95WaNs+iBGKNycO1ltsuAt1Pksi9nlF4BC85lo7PSbdwdBZdDqKRI/8g6x0N7URbGlFxvYt8cBLcluRxGawEvg7Jp9VqpxhMVWA20xD93gHMdWXIq3lr0gC6V6gH3s7dtPAIAOAvll3AOsq1pVNgCbZpoiZ4Lg5+5LBmNWtKYzeGlD1m</vt:lpwstr>
  </property>
  <property fmtid="{D5CDD505-2E9C-101B-9397-08002B2CF9AE}" pid="106" name="x1ye=84">
    <vt:lpwstr>Fp7x0yp7I9wXvQgm10cODMecXjUTUOSrMKvzx2urDZ7MW5u6sZSuYcmJHeEoVi7ECEkCtkKrb/trRtQbzxC2oieJ/N+BgQVFrscJZ90njvjCCDZwK8AmL4mScUbiMAHsW4trJh3Fj6ZzUmGxLVXo228a1miGefCY5R34JqYocKphiBTcyvPGkaHtsVpLhxKxshab5pv3sR1W6PPWSZBuelWzPolvWcJ+AHAIBAqJJtYwSMMtbvndY0zw5QWBCfT</vt:lpwstr>
  </property>
  <property fmtid="{D5CDD505-2E9C-101B-9397-08002B2CF9AE}" pid="107" name="x1ye=85">
    <vt:lpwstr>jlqygKd4vhLwfJsc9zkJ11ACsDRFlAXv3pEpm9gG32JfaThj6PCSwRD36mHdVoznDsLphPi3KV8912wP9vNCcUfpwi/q80xnEBrQ+qM6RBA5+JxqTHYoOKO4mIJS/D3zaZtKStuPzQobomOaUDCWDG8zvgq4tM7pJpAqAEbVe+FBmqYeXH2jmcphPyWPD+KzGJN+yk/St3tL6dTpQnwk+CgA/EiscbVuH0P8w2K+s9+03r5v0jl5X9GqZ/fAp0y</vt:lpwstr>
  </property>
  <property fmtid="{D5CDD505-2E9C-101B-9397-08002B2CF9AE}" pid="108" name="x1ye=86">
    <vt:lpwstr>dWcTeCQBkkqma2XT1d90WH8uuWEVcukgejiRBIeKcpW28eq4oG20smwCdNfxai0Uw1zFItJqIxgm1bIpW9MrRVuR9mYAL5PvOE9LaWcstrGBr2RKZOqD9VsBmFL/4wFESzIOcrPLb8z9utmdZk9rF+ZWPlxTPUScWdqWLZi31oZ5zP/Q768MBQfBMv2BRLUB+1CpZP7JeITEMfzDACCaqZO93Ewz9EbjQsSM2d1uYPAXvEEaRP22vyk8mrIm7rl</vt:lpwstr>
  </property>
  <property fmtid="{D5CDD505-2E9C-101B-9397-08002B2CF9AE}" pid="109" name="x1ye=87">
    <vt:lpwstr>gXuX5kXfvytziVyLbQs55yGsrZ6xyiRr2sjWH6PdQxeWU7nm+H96lUiHAwGyww2CMulUmk4YOiRbFcaaXasdkXKzR+Zr12KK5iRcAhm+k4Ccvjs26N7FTMSdrjhbvFJk71+5eV0cP5cA975XYa+2pf1Pguj8uHPJhvwrRyVCg/NiyqV4ETewVc32LepkIMmKOV4y3Gr5DdujyiCAqqNQwpaz23h9I+C6VqH+LEDKdoL8/v8xJEd/bOxJlBm9cCt</vt:lpwstr>
  </property>
  <property fmtid="{D5CDD505-2E9C-101B-9397-08002B2CF9AE}" pid="110" name="x1ye=88">
    <vt:lpwstr>gSkNWjJ/RHffZVgpssdpIXMPsegSUaO1Cdua8LqEzDm1rPNzBQeMtcW159lZ0Z+UuzYT8mvaA34f8d2fIrctTcrY0KTMVZDIpR599xgJjTuMmX/OPXxPFM7I+oTcOUbtImgoX3q5ISjGcnzvUK4aWn7LaZW+u9jBS7VJeTcqhvbrolHWOSXduTsTxg0OmLYqvROLW4c0W9UEBiMpFCwN8PrrfEjR5xrccLISVRwkMXUudezFROHplmMnrMEkB0m</vt:lpwstr>
  </property>
  <property fmtid="{D5CDD505-2E9C-101B-9397-08002B2CF9AE}" pid="111" name="x1ye=89">
    <vt:lpwstr>kS2pLQ3Hh0bpqxq3G2Bu/EnQ74fkO/16yTwip8uUgFA3Imtyajvme+51Io7hXCXlS/rVBQIPu2ZShGrR8MH6imh3l9LGIvdJt5IYSp5XTn+pWAYUkB+/bOJ4D0l+XsUzr5N+Lw2ZwU0dZFp91M4BpZROhFitGXbX9NzRq2S3I7vAIRJOg5B0FpUGlA6P8I85IcitLcaXUW6m/mWDICoYhPy2+AflppgpOZTE6ywjHFmaSwrmkfTgNokwphP4KEf</vt:lpwstr>
  </property>
  <property fmtid="{D5CDD505-2E9C-101B-9397-08002B2CF9AE}" pid="112" name="x1ye=9">
    <vt:lpwstr>4YZCFrYSGYc1zbKmiDBXf2ihdsACcz5/uNc1BU905phmzxdOKyKrnwFzRYyZvCYWKW8uhuZ42zvxu1jtUlhcR+TlocvqWrBlyGPHPnHCHnPf4nM4esTwLODpOn0r8GAQrdIsot5c1Mba8rEQ/Si7BEdGlyDni0kV83RYbZPY17qHWmux5KBuRXB5/OaM/unM64m0PrfrxBVMhHHQ7VPSzwKsnTTbN+sudtp7h4JEskJZNXVeQ5hr4Qw54VY0Ckb</vt:lpwstr>
  </property>
  <property fmtid="{D5CDD505-2E9C-101B-9397-08002B2CF9AE}" pid="113" name="x1ye=90">
    <vt:lpwstr>wn4W8x9nPyNlYRtsPoSY1yUGNXFBIbdK6SwIYOQLtwx3tV4VM9pra6grnyKtRdlQkKF3WqXgzcQAeil36XaCHyy79ZIrudT3rnZxwgpn38wLLYzyouNvJiXCGaMLFI/rBRL7DOi6n7MZ0lseqchBjUZt7s9lEXpQGiY2lKi7dmGZsatbTVCRJiZAFXctv3yk4tX5sTjSwg7OZ+diZedBybzfbIhuww9JQgm1qscc0ifG1sw45HAj6nAeNTXPOSS</vt:lpwstr>
  </property>
  <property fmtid="{D5CDD505-2E9C-101B-9397-08002B2CF9AE}" pid="114" name="x1ye=91">
    <vt:lpwstr>tk66Uh/HQOI9DOCTTtma5ws4q7ZHNMy1hG9DOtxkaiI+S2DyUWDnsT0FryYbmvhTIobQev8q3Co8RrLDabQaSUmim4G+Fz1tCfAQP4UsEMYufdCN9caIggTEM/qH5VAA/dl1mGNoVl0bB0TGMxC5y+BbJzmUX1eXLgkFPARyocMLOvkF+aC2TzyyX3TFo2Q3u/hIrdob8P2/FbDji1rAWZCXVCE+dD0sPZN58B5BnxDCluutHPA68DkNiozdX/0</vt:lpwstr>
  </property>
  <property fmtid="{D5CDD505-2E9C-101B-9397-08002B2CF9AE}" pid="115" name="x1ye=92">
    <vt:lpwstr>ZLlJs4gKr52xsc8yZZ+JHHJ9atoyGc34g0XsHYwmbkgMdQp9cepXZVDmbz89yRVtuYXT+9E1pPz9iWpkAK+xYCGwZsr9OEamYVj18x0VRmMo7ZLPWjnZkpNwSrrRz+DksRzYqogMEi7mXL/v8MleH22Gz9XJH+PszS6YZDyDWpp85+5lUoAotepdaCHY1vYI0JhdMD/uZ5oNvW7j1MgFB53sd0mz/ELQ0iK+73EvPCyh+odSe8idvjO9zUCT9dD</vt:lpwstr>
  </property>
  <property fmtid="{D5CDD505-2E9C-101B-9397-08002B2CF9AE}" pid="116" name="x1ye=93">
    <vt:lpwstr>7z6IzTeLrg9OvNQRDB72Gd1ioATNu7bdoJagAt+JZGRfb/Nh07/lveWO1rfufd+MyYnfpXiIMnhFV/YWdJh7CoWNXU3+LwEKUAle/Aw57njNPx1gxtkBMPpKukA1RCv1KE9IgnxpjfjZrLsVBoNBQewReyUW38ULkhuHZeAUTqmUeYg9wWHdWvObnKhD96cdDw4JQ8ThjObpO4gLmvKKHwgeQTKFo4dtON8dWeAB/BBNvqigOddRvUxztOJUO7o</vt:lpwstr>
  </property>
  <property fmtid="{D5CDD505-2E9C-101B-9397-08002B2CF9AE}" pid="117" name="x1ye=94">
    <vt:lpwstr>zJE0b38viRM1+hARduWnuGm6+dPJuKxkxpF1efg90BkSo9WReV9wivzc/Ad7mPl31ghr8EbMpt25Q5qjGIkoRj7Eu29PF6EOPhm6GasgquTRIIfCOE62aGsoExUwAIQX37I+kcveadBIjUzUGGgz2lsfhY+XZccVmrQLO1bEnut/YaOgjmv6h3Fb9AHVZQ784SP8PVYSh3940SGpZnJmvMS0NWceTRTno0hEGpJ0HKW/PGLVonzCdzhd5r9jS8s</vt:lpwstr>
  </property>
  <property fmtid="{D5CDD505-2E9C-101B-9397-08002B2CF9AE}" pid="118" name="x1ye=95">
    <vt:lpwstr>rJqYkHxNs/GrortMV865GhsjheaIf3vewpROFTZY6hLfdo7WUU3GkeKICqoaXizTYY2NbG+I86P0k1utvqX1r/K6X7giFAVhFKyw+7gGagg4DDP73zAgxvq9L327CW67FOETULxXjd2kWM3+EVaVyYQF7ayoRDfmL7e9t3mS2Gip4ZOV0KjsCp/uvoXdAZseQJodotmvtsqggztfANhW0u1sigqT/ewooL3Agl30mxXakHRPrU3haka9H+Fj60b</vt:lpwstr>
  </property>
  <property fmtid="{D5CDD505-2E9C-101B-9397-08002B2CF9AE}" pid="119" name="x1ye=96">
    <vt:lpwstr>/yhcUR3+eC1kSfD+D88y4/s2GGKHBk98zlIead7jy0kp6AN72srDtsCfNIcDFCwSX/CcDUI9hza0UGFyWK+IhalkSmTpJh/r0i67qUWP/QlQ0tQ9o+yrMDmeadBPFD3AGc1Tf+0LsEVEwJKZtX84cwt1SyaYvwtQWQ4cFWo8ovBLCs/BUBNznom8bjR8QeN1cYlPXIJYQoELGP8EExJlmXi7/ijSLFvFodcE62HsmHR2Aqg119+MLac/yZ1CWuC</vt:lpwstr>
  </property>
  <property fmtid="{D5CDD505-2E9C-101B-9397-08002B2CF9AE}" pid="120" name="x1ye=97">
    <vt:lpwstr>F39w/bvsS7+114V3C7+THtfswR3UvpBDIlOy6GuZGtNlBA0v6luIaST8Gkc1dbQAPMduvnwCj7z09rvKeSDkxPN6CZPY0BRP5jOwybQDiTuFwh6w2ymS0kjOoatVIRISXFVM9ZI1nnZYh2IePJ70ZWmKQexhFyUJQnPGZegQQlcgrZfH0QJB/w9kYt92VSOjtHskxkB0OJU/afRmP+lY58m4hBSPR0lwuBbJfk6li+5aRbpHZL+sazqn/lcog6k</vt:lpwstr>
  </property>
  <property fmtid="{D5CDD505-2E9C-101B-9397-08002B2CF9AE}" pid="121" name="x1ye=98">
    <vt:lpwstr>jzYxp/RUducyIXamOc002xt54oyaO1PU8I/M5SHxlVvTS9WPKBF6BTVBNofAbEfPDpR/PdOdyLZUjsASOq0fq1T+Di/Bx76MaqN5fVl3KvPJD1/e5/MYBmf9/YNIC9IFMm+X23DPa4ceIuqAoq6KKnZCq2DAwUhcdU+qOMs6X3YPuNygIDrRC8kcIS18bHvv6rO956tltFC9nrj9S5R2Uke7IlJZOCILddG5EPM8A4flK8icu0ftRG0um88qteU</vt:lpwstr>
  </property>
  <property fmtid="{D5CDD505-2E9C-101B-9397-08002B2CF9AE}" pid="122" name="x1ye=99">
    <vt:lpwstr>RmfsdKLRvjuu81xpisZJ2T8Mvu9GMBcyar2qps+qiKGi/pMglNA7shzprPwAON0o+0Gu+nopxjnep+QmLTZNoldCLr3BSN4Fc6iDq0/uxjXGXGimCdIhZZii+gJJ9k0abbh0soI8kwQoW7Jt7dSPeAHTd6UnvnNum7/Jjcvi/NFQ+jW3Oxj9m4AeV8bmo4+hdhxviBAj0lBWZ5Rw95R96r3JVX+tG3225Mk2+KFUPtZz+AcQApX2WfSV8glvGyF</vt:lpwstr>
  </property>
</Properties>
</file>